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14:paraId="2A46B2B9" w14:textId="77777777" w:rsidTr="00461268">
        <w:tc>
          <w:tcPr>
            <w:tcW w:w="9889" w:type="dxa"/>
            <w:shd w:val="clear" w:color="auto" w:fill="auto"/>
          </w:tcPr>
          <w:p w14:paraId="52D37F50" w14:textId="4C8E22CA" w:rsidR="00461268" w:rsidRDefault="00692EA2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046EE1A" wp14:editId="5AB0D2A6">
                  <wp:extent cx="723265" cy="1216660"/>
                  <wp:effectExtent l="0" t="0" r="63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C7F482" w14:textId="339B5B41"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</w:t>
            </w:r>
            <w:r w:rsidR="00692EA2">
              <w:rPr>
                <w:b/>
                <w:sz w:val="36"/>
                <w:szCs w:val="28"/>
              </w:rPr>
              <w:t>муниципального</w:t>
            </w:r>
            <w:r w:rsidR="00461268" w:rsidRPr="00463403">
              <w:rPr>
                <w:b/>
                <w:sz w:val="36"/>
                <w:szCs w:val="28"/>
              </w:rPr>
              <w:t xml:space="preserve">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14:paraId="0FFBEDE8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4EE2861E" w14:textId="77777777"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14:paraId="63400683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14:paraId="448D53F7" w14:textId="77777777" w:rsidTr="00461268">
        <w:tc>
          <w:tcPr>
            <w:tcW w:w="9889" w:type="dxa"/>
            <w:shd w:val="clear" w:color="auto" w:fill="auto"/>
          </w:tcPr>
          <w:p w14:paraId="75432298" w14:textId="2C233084" w:rsidR="00CA2FBD" w:rsidRDefault="00367D19" w:rsidP="00677AC1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24.02.2026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             </w:t>
            </w:r>
            <w:r w:rsidR="005F6FBB">
              <w:rPr>
                <w:sz w:val="28"/>
                <w:szCs w:val="28"/>
              </w:rPr>
              <w:t xml:space="preserve">     </w:t>
            </w:r>
            <w:r w:rsidR="002F34E3">
              <w:rPr>
                <w:sz w:val="28"/>
                <w:szCs w:val="28"/>
              </w:rPr>
              <w:t xml:space="preserve">            </w:t>
            </w:r>
            <w:r w:rsidR="00D91CB4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</w:t>
            </w:r>
            <w:r w:rsidR="009E4041" w:rsidRPr="0081438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95</w:t>
            </w:r>
          </w:p>
          <w:p w14:paraId="4F988FC6" w14:textId="77777777" w:rsidR="00677AC1" w:rsidRDefault="00677AC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  <w:p w14:paraId="2B9314AF" w14:textId="77777777" w:rsidR="00E66894" w:rsidRPr="0081438F" w:rsidRDefault="00E66894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647E7872" w14:textId="72E2004E" w:rsidR="001D7126" w:rsidRDefault="00F55446" w:rsidP="001D7126">
      <w:pPr>
        <w:shd w:val="clear" w:color="auto" w:fill="FFFFFF"/>
        <w:spacing w:after="0" w:line="240" w:lineRule="auto"/>
        <w:jc w:val="center"/>
        <w:rPr>
          <w:b/>
          <w:sz w:val="28"/>
          <w:szCs w:val="27"/>
        </w:rPr>
      </w:pPr>
      <w:r>
        <w:rPr>
          <w:b/>
          <w:sz w:val="28"/>
          <w:szCs w:val="27"/>
        </w:rPr>
        <w:t xml:space="preserve">О </w:t>
      </w:r>
      <w:r w:rsidR="00160826">
        <w:rPr>
          <w:b/>
          <w:sz w:val="28"/>
          <w:szCs w:val="27"/>
        </w:rPr>
        <w:t>создании</w:t>
      </w:r>
      <w:r>
        <w:rPr>
          <w:b/>
          <w:sz w:val="28"/>
          <w:szCs w:val="27"/>
        </w:rPr>
        <w:t xml:space="preserve"> оперативного штаба </w:t>
      </w:r>
      <w:r w:rsidR="00160826">
        <w:rPr>
          <w:b/>
          <w:sz w:val="28"/>
          <w:szCs w:val="27"/>
        </w:rPr>
        <w:t xml:space="preserve">муниципального округа Воротынский Нижегородской области </w:t>
      </w:r>
      <w:r>
        <w:rPr>
          <w:b/>
          <w:sz w:val="28"/>
          <w:szCs w:val="27"/>
        </w:rPr>
        <w:t xml:space="preserve">по комплектованию </w:t>
      </w:r>
      <w:r w:rsidR="00160826">
        <w:rPr>
          <w:b/>
          <w:sz w:val="28"/>
          <w:szCs w:val="27"/>
        </w:rPr>
        <w:t>Вооруженных Сил Российской Федерации военнослужащими, проходящими службу по контракту</w:t>
      </w:r>
    </w:p>
    <w:p w14:paraId="3C6C80CF" w14:textId="77777777" w:rsidR="00136EDF" w:rsidRDefault="00136EDF" w:rsidP="001D7126">
      <w:pPr>
        <w:shd w:val="clear" w:color="auto" w:fill="FFFFFF"/>
        <w:spacing w:after="0" w:line="240" w:lineRule="auto"/>
        <w:jc w:val="center"/>
        <w:rPr>
          <w:color w:val="666666"/>
          <w:sz w:val="28"/>
          <w:szCs w:val="28"/>
        </w:rPr>
      </w:pPr>
    </w:p>
    <w:p w14:paraId="3E0A4E75" w14:textId="77777777" w:rsidR="00160826" w:rsidRDefault="00160826" w:rsidP="001D7126">
      <w:pPr>
        <w:shd w:val="clear" w:color="auto" w:fill="FFFFFF"/>
        <w:spacing w:after="0" w:line="240" w:lineRule="auto"/>
        <w:jc w:val="center"/>
        <w:rPr>
          <w:color w:val="666666"/>
          <w:sz w:val="28"/>
          <w:szCs w:val="28"/>
        </w:rPr>
      </w:pPr>
    </w:p>
    <w:p w14:paraId="2C70C4C8" w14:textId="77777777" w:rsidR="00160826" w:rsidRPr="00B019DA" w:rsidRDefault="00160826" w:rsidP="001D7126">
      <w:pPr>
        <w:shd w:val="clear" w:color="auto" w:fill="FFFFFF"/>
        <w:spacing w:after="0" w:line="240" w:lineRule="auto"/>
        <w:jc w:val="center"/>
        <w:rPr>
          <w:color w:val="666666"/>
          <w:sz w:val="28"/>
          <w:szCs w:val="28"/>
        </w:rPr>
      </w:pPr>
    </w:p>
    <w:p w14:paraId="6C04EF46" w14:textId="04507806" w:rsidR="001D453A" w:rsidRDefault="001D453A" w:rsidP="001D45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z w:val="28"/>
          <w:szCs w:val="27"/>
        </w:rPr>
      </w:pPr>
      <w:r w:rsidRPr="001D453A">
        <w:rPr>
          <w:sz w:val="28"/>
          <w:szCs w:val="27"/>
        </w:rPr>
        <w:t xml:space="preserve">В соответствии с Федеральным </w:t>
      </w:r>
      <w:hyperlink r:id="rId8" w:history="1">
        <w:r w:rsidRPr="001D453A">
          <w:rPr>
            <w:sz w:val="28"/>
            <w:szCs w:val="27"/>
          </w:rPr>
          <w:t>законом</w:t>
        </w:r>
      </w:hyperlink>
      <w:r w:rsidRPr="001D453A">
        <w:rPr>
          <w:sz w:val="28"/>
          <w:szCs w:val="27"/>
        </w:rPr>
        <w:t xml:space="preserve"> Российской Федерации от 28 марта 1998 года № 53-ФЗ </w:t>
      </w:r>
      <w:r w:rsidR="00160826">
        <w:rPr>
          <w:sz w:val="28"/>
          <w:szCs w:val="27"/>
        </w:rPr>
        <w:t>«</w:t>
      </w:r>
      <w:r w:rsidRPr="001D453A">
        <w:rPr>
          <w:sz w:val="28"/>
          <w:szCs w:val="27"/>
        </w:rPr>
        <w:t>О воинской обязанности и военной службе</w:t>
      </w:r>
      <w:r w:rsidR="00160826">
        <w:rPr>
          <w:sz w:val="28"/>
          <w:szCs w:val="27"/>
        </w:rPr>
        <w:t>»</w:t>
      </w:r>
      <w:r w:rsidRPr="001D453A">
        <w:rPr>
          <w:sz w:val="28"/>
          <w:szCs w:val="27"/>
        </w:rPr>
        <w:t xml:space="preserve">, </w:t>
      </w:r>
      <w:hyperlink r:id="rId9" w:history="1">
        <w:r w:rsidRPr="001D453A">
          <w:rPr>
            <w:sz w:val="28"/>
            <w:szCs w:val="27"/>
          </w:rPr>
          <w:t>Положением</w:t>
        </w:r>
      </w:hyperlink>
      <w:r w:rsidRPr="001D453A">
        <w:rPr>
          <w:sz w:val="28"/>
          <w:szCs w:val="27"/>
        </w:rPr>
        <w:t xml:space="preserve"> о порядке прохождения военной службы, утвержденным Указом Президента Российской Федерации от 16 сентября 1999 года № 1237</w:t>
      </w:r>
      <w:r w:rsidR="00160826">
        <w:rPr>
          <w:sz w:val="28"/>
          <w:szCs w:val="27"/>
        </w:rPr>
        <w:t>,</w:t>
      </w:r>
      <w:r w:rsidRPr="001D453A">
        <w:rPr>
          <w:sz w:val="28"/>
          <w:szCs w:val="27"/>
        </w:rPr>
        <w:t xml:space="preserve"> Администрация </w:t>
      </w:r>
      <w:r>
        <w:rPr>
          <w:sz w:val="28"/>
          <w:szCs w:val="27"/>
        </w:rPr>
        <w:t>муниципального</w:t>
      </w:r>
      <w:r w:rsidRPr="001D453A">
        <w:rPr>
          <w:sz w:val="28"/>
          <w:szCs w:val="27"/>
        </w:rPr>
        <w:t xml:space="preserve"> округа Воротынский Нижегородской области</w:t>
      </w:r>
      <w:r>
        <w:rPr>
          <w:sz w:val="28"/>
          <w:szCs w:val="27"/>
        </w:rPr>
        <w:t xml:space="preserve"> </w:t>
      </w:r>
      <w:proofErr w:type="gramStart"/>
      <w:r w:rsidRPr="001D453A">
        <w:rPr>
          <w:b/>
          <w:sz w:val="28"/>
          <w:szCs w:val="27"/>
        </w:rPr>
        <w:t>п</w:t>
      </w:r>
      <w:proofErr w:type="gramEnd"/>
      <w:r w:rsidRPr="001D453A">
        <w:rPr>
          <w:b/>
          <w:sz w:val="28"/>
          <w:szCs w:val="27"/>
        </w:rPr>
        <w:t xml:space="preserve"> о с т а н о в л я е т:</w:t>
      </w:r>
    </w:p>
    <w:p w14:paraId="1E193840" w14:textId="239B75BD" w:rsidR="00160826" w:rsidRPr="00160826" w:rsidRDefault="00160826" w:rsidP="001D45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7"/>
        </w:rPr>
      </w:pPr>
      <w:r w:rsidRPr="00160826">
        <w:rPr>
          <w:sz w:val="28"/>
          <w:szCs w:val="27"/>
        </w:rPr>
        <w:t>1.</w:t>
      </w:r>
      <w:r>
        <w:rPr>
          <w:sz w:val="28"/>
          <w:szCs w:val="27"/>
        </w:rPr>
        <w:t xml:space="preserve"> Создать </w:t>
      </w:r>
      <w:r w:rsidRPr="00160826">
        <w:rPr>
          <w:sz w:val="28"/>
          <w:szCs w:val="27"/>
        </w:rPr>
        <w:t>оперативн</w:t>
      </w:r>
      <w:r>
        <w:rPr>
          <w:sz w:val="28"/>
          <w:szCs w:val="27"/>
        </w:rPr>
        <w:t>ый штаб</w:t>
      </w:r>
      <w:r w:rsidRPr="00160826">
        <w:rPr>
          <w:sz w:val="28"/>
          <w:szCs w:val="27"/>
        </w:rPr>
        <w:t xml:space="preserve"> муниципального округа Воротынский Нижегородской области по комплектованию Вооруженных Сил Российской Федерации военнослужащими, проходящими службу по контракту</w:t>
      </w:r>
      <w:r>
        <w:rPr>
          <w:sz w:val="28"/>
          <w:szCs w:val="27"/>
        </w:rPr>
        <w:t>.</w:t>
      </w:r>
    </w:p>
    <w:p w14:paraId="145C3C1B" w14:textId="6B2A8EA4" w:rsidR="001D453A" w:rsidRPr="001D453A" w:rsidRDefault="00160826" w:rsidP="001D453A">
      <w:pPr>
        <w:widowControl w:val="0"/>
        <w:tabs>
          <w:tab w:val="left" w:pos="940"/>
        </w:tabs>
        <w:suppressAutoHyphens/>
        <w:spacing w:after="0" w:line="240" w:lineRule="auto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2</w:t>
      </w:r>
      <w:r w:rsidR="001D453A" w:rsidRPr="001D453A">
        <w:rPr>
          <w:sz w:val="28"/>
          <w:szCs w:val="27"/>
        </w:rPr>
        <w:t xml:space="preserve">. Утвердить </w:t>
      </w:r>
      <w:r>
        <w:rPr>
          <w:sz w:val="28"/>
          <w:szCs w:val="27"/>
        </w:rPr>
        <w:t xml:space="preserve">прилагаемое </w:t>
      </w:r>
      <w:r w:rsidR="001D453A" w:rsidRPr="001D453A">
        <w:rPr>
          <w:sz w:val="28"/>
          <w:szCs w:val="27"/>
        </w:rPr>
        <w:t xml:space="preserve">Положение о </w:t>
      </w:r>
      <w:r w:rsidRPr="001D453A">
        <w:rPr>
          <w:sz w:val="28"/>
          <w:szCs w:val="27"/>
        </w:rPr>
        <w:t>раб</w:t>
      </w:r>
      <w:r>
        <w:rPr>
          <w:sz w:val="28"/>
          <w:szCs w:val="27"/>
        </w:rPr>
        <w:t xml:space="preserve">оте </w:t>
      </w:r>
      <w:r w:rsidRPr="00160826">
        <w:rPr>
          <w:sz w:val="28"/>
          <w:szCs w:val="27"/>
        </w:rPr>
        <w:t>оперативного штаба муниципального округа Воротынский Нижегородской области по комплектованию Вооруженных Сил Российской Федерации военнослужащими, проходящими службу по контракту</w:t>
      </w:r>
      <w:r w:rsidR="001D453A" w:rsidRPr="001D453A">
        <w:rPr>
          <w:sz w:val="28"/>
          <w:szCs w:val="27"/>
        </w:rPr>
        <w:t>.</w:t>
      </w:r>
    </w:p>
    <w:p w14:paraId="27ACB958" w14:textId="6CD614C1" w:rsidR="001D453A" w:rsidRDefault="00160826" w:rsidP="001D453A">
      <w:pPr>
        <w:shd w:val="clear" w:color="auto" w:fill="FFFFFF"/>
        <w:spacing w:after="0" w:line="240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3</w:t>
      </w:r>
      <w:r w:rsidR="001D453A" w:rsidRPr="001D453A">
        <w:rPr>
          <w:sz w:val="28"/>
          <w:szCs w:val="27"/>
        </w:rPr>
        <w:t xml:space="preserve">. Утвердить </w:t>
      </w:r>
      <w:r>
        <w:rPr>
          <w:sz w:val="28"/>
          <w:szCs w:val="27"/>
        </w:rPr>
        <w:t xml:space="preserve">прилагаемый </w:t>
      </w:r>
      <w:r w:rsidR="001D453A" w:rsidRPr="001D453A">
        <w:rPr>
          <w:sz w:val="28"/>
          <w:szCs w:val="27"/>
        </w:rPr>
        <w:t xml:space="preserve">состав </w:t>
      </w:r>
      <w:r w:rsidRPr="00160826">
        <w:rPr>
          <w:sz w:val="28"/>
          <w:szCs w:val="27"/>
        </w:rPr>
        <w:t>оперативного штаба муниципального округа Воротынский Нижегородской области по комплектованию Вооруженных Сил Российской Федерации военнослужащими, проходящими службу по контракту</w:t>
      </w:r>
      <w:r w:rsidR="001D453A" w:rsidRPr="001D453A">
        <w:rPr>
          <w:sz w:val="28"/>
          <w:szCs w:val="27"/>
        </w:rPr>
        <w:t>.</w:t>
      </w:r>
    </w:p>
    <w:p w14:paraId="0A290B89" w14:textId="16694D7D" w:rsidR="001D453A" w:rsidRDefault="001D453A" w:rsidP="001D453A">
      <w:pPr>
        <w:shd w:val="clear" w:color="auto" w:fill="FFFFFF"/>
        <w:spacing w:after="0" w:line="240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4. Считать утратившими силу постановления администрации городского округа Воротынский Нижегородской области:</w:t>
      </w:r>
    </w:p>
    <w:p w14:paraId="60CE7F1D" w14:textId="2B44E0E6" w:rsidR="001D453A" w:rsidRDefault="001D453A" w:rsidP="001D453A">
      <w:pPr>
        <w:shd w:val="clear" w:color="auto" w:fill="FFFFFF"/>
        <w:spacing w:after="0" w:line="240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- от</w:t>
      </w:r>
      <w:r w:rsidR="009933B4">
        <w:rPr>
          <w:sz w:val="28"/>
          <w:szCs w:val="27"/>
        </w:rPr>
        <w:t xml:space="preserve"> </w:t>
      </w:r>
      <w:r w:rsidR="00E81CFB">
        <w:rPr>
          <w:sz w:val="28"/>
          <w:szCs w:val="27"/>
        </w:rPr>
        <w:t>21</w:t>
      </w:r>
      <w:r w:rsidR="00160826">
        <w:rPr>
          <w:sz w:val="28"/>
          <w:szCs w:val="27"/>
        </w:rPr>
        <w:t xml:space="preserve"> июня </w:t>
      </w:r>
      <w:r w:rsidR="00E81CFB">
        <w:rPr>
          <w:sz w:val="28"/>
          <w:szCs w:val="27"/>
        </w:rPr>
        <w:t xml:space="preserve">2024 </w:t>
      </w:r>
      <w:r w:rsidR="00160826">
        <w:rPr>
          <w:sz w:val="28"/>
          <w:szCs w:val="27"/>
        </w:rPr>
        <w:t xml:space="preserve">года </w:t>
      </w:r>
      <w:r w:rsidR="00E81CFB">
        <w:rPr>
          <w:sz w:val="28"/>
          <w:szCs w:val="27"/>
        </w:rPr>
        <w:t>№ 350 «</w:t>
      </w:r>
      <w:r w:rsidR="00E81CFB" w:rsidRPr="00E81CFB">
        <w:rPr>
          <w:sz w:val="28"/>
          <w:szCs w:val="27"/>
        </w:rPr>
        <w:t xml:space="preserve">Об оказании содействия военному комиссариату </w:t>
      </w:r>
      <w:r w:rsidR="00E81CFB">
        <w:rPr>
          <w:sz w:val="28"/>
          <w:szCs w:val="27"/>
        </w:rPr>
        <w:t>городского</w:t>
      </w:r>
      <w:r w:rsidR="00E81CFB" w:rsidRPr="00E81CFB">
        <w:rPr>
          <w:sz w:val="28"/>
          <w:szCs w:val="27"/>
        </w:rPr>
        <w:t xml:space="preserve"> округа Воротынский и Спасского муниципального округа Нижегородской области в комплектовании соединений и воинских частей военнослужащими, проходящими службу по контракту</w:t>
      </w:r>
      <w:r w:rsidR="00E81CFB">
        <w:rPr>
          <w:sz w:val="28"/>
          <w:szCs w:val="27"/>
        </w:rPr>
        <w:t>»;</w:t>
      </w:r>
    </w:p>
    <w:p w14:paraId="612E1322" w14:textId="22F276AB" w:rsidR="00E81CFB" w:rsidRDefault="00160826" w:rsidP="001D453A">
      <w:pPr>
        <w:shd w:val="clear" w:color="auto" w:fill="FFFFFF"/>
        <w:spacing w:after="0" w:line="24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7"/>
        </w:rPr>
        <w:t xml:space="preserve">- от 25 июня </w:t>
      </w:r>
      <w:r w:rsidR="00E81CFB">
        <w:rPr>
          <w:sz w:val="28"/>
          <w:szCs w:val="27"/>
        </w:rPr>
        <w:t xml:space="preserve">2024 </w:t>
      </w:r>
      <w:r>
        <w:rPr>
          <w:sz w:val="28"/>
          <w:szCs w:val="27"/>
        </w:rPr>
        <w:t xml:space="preserve">года </w:t>
      </w:r>
      <w:r w:rsidR="00E81CFB">
        <w:rPr>
          <w:sz w:val="28"/>
          <w:szCs w:val="27"/>
        </w:rPr>
        <w:t>№ 365 «</w:t>
      </w:r>
      <w:r w:rsidR="00E81CFB" w:rsidRPr="00E81CFB">
        <w:rPr>
          <w:sz w:val="28"/>
          <w:szCs w:val="27"/>
        </w:rPr>
        <w:t>О внесении изменений и дополнений в постановление администрации городского округа Воротынский Нижегородской области от 21.06.2024 № 350</w:t>
      </w:r>
      <w:r w:rsidR="00E81CFB">
        <w:rPr>
          <w:sz w:val="28"/>
          <w:szCs w:val="27"/>
        </w:rPr>
        <w:t>».</w:t>
      </w:r>
    </w:p>
    <w:p w14:paraId="6FB704D2" w14:textId="40077407" w:rsidR="00DF2D10" w:rsidRPr="00356F37" w:rsidRDefault="001D453A" w:rsidP="001D453A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4. </w:t>
      </w:r>
      <w:r w:rsidR="003F5B47">
        <w:rPr>
          <w:bCs/>
          <w:color w:val="000000"/>
          <w:sz w:val="28"/>
          <w:szCs w:val="28"/>
        </w:rPr>
        <w:t xml:space="preserve">Постановление вступает </w:t>
      </w:r>
      <w:r w:rsidR="003F5B47" w:rsidRPr="00160826">
        <w:rPr>
          <w:bCs/>
          <w:color w:val="000000"/>
          <w:sz w:val="28"/>
          <w:szCs w:val="28"/>
        </w:rPr>
        <w:t>в силу со дня подписания</w:t>
      </w:r>
      <w:r w:rsidR="003F5B47">
        <w:rPr>
          <w:bCs/>
          <w:color w:val="000000"/>
          <w:sz w:val="28"/>
          <w:szCs w:val="28"/>
        </w:rPr>
        <w:t>.</w:t>
      </w:r>
      <w:r w:rsidR="00DF2D10">
        <w:rPr>
          <w:bCs/>
          <w:color w:val="000000"/>
          <w:sz w:val="28"/>
          <w:szCs w:val="28"/>
        </w:rPr>
        <w:t xml:space="preserve"> </w:t>
      </w:r>
    </w:p>
    <w:p w14:paraId="29104A03" w14:textId="4FF87839" w:rsidR="001D7126" w:rsidRPr="00356F37" w:rsidRDefault="001D453A" w:rsidP="001D7126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1D7126" w:rsidRPr="00356F37">
        <w:rPr>
          <w:b w:val="0"/>
          <w:sz w:val="28"/>
          <w:szCs w:val="28"/>
        </w:rPr>
        <w:t xml:space="preserve">. </w:t>
      </w:r>
      <w:proofErr w:type="gramStart"/>
      <w:r w:rsidR="001D7126" w:rsidRPr="00356F37">
        <w:rPr>
          <w:b w:val="0"/>
          <w:sz w:val="28"/>
          <w:szCs w:val="28"/>
        </w:rPr>
        <w:t>Контроль за</w:t>
      </w:r>
      <w:proofErr w:type="gramEnd"/>
      <w:r w:rsidR="001D7126" w:rsidRPr="00356F37">
        <w:rPr>
          <w:b w:val="0"/>
          <w:sz w:val="28"/>
          <w:szCs w:val="28"/>
        </w:rPr>
        <w:t xml:space="preserve"> </w:t>
      </w:r>
      <w:r w:rsidR="001F06B9">
        <w:rPr>
          <w:b w:val="0"/>
          <w:sz w:val="28"/>
          <w:szCs w:val="28"/>
        </w:rPr>
        <w:t>ис</w:t>
      </w:r>
      <w:r w:rsidR="001D7126" w:rsidRPr="00356F37">
        <w:rPr>
          <w:b w:val="0"/>
          <w:sz w:val="28"/>
          <w:szCs w:val="28"/>
        </w:rPr>
        <w:t>полнением настоящего постановления оставляю за собой.</w:t>
      </w:r>
    </w:p>
    <w:p w14:paraId="1BEE00D1" w14:textId="77777777" w:rsidR="003B75B3" w:rsidRDefault="003B75B3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14A21058" w14:textId="77777777" w:rsidR="009712F1" w:rsidRDefault="009712F1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7D3A042B" w14:textId="77777777" w:rsidR="00160826" w:rsidRDefault="00160826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160939C9" w14:textId="201BE960" w:rsidR="00CA2FBD" w:rsidRPr="00CA2FBD" w:rsidRDefault="00C35C9D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A2FBD" w:rsidRPr="00CA2FBD">
        <w:rPr>
          <w:sz w:val="28"/>
          <w:szCs w:val="28"/>
        </w:rPr>
        <w:t xml:space="preserve"> местного самоуправления</w:t>
      </w:r>
    </w:p>
    <w:p w14:paraId="7AFA8C36" w14:textId="2C2BF401" w:rsidR="00CA2FBD" w:rsidRPr="00CA2FBD" w:rsidRDefault="00234B30" w:rsidP="00CA2FB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CA2FBD" w:rsidRPr="00CA2FBD">
        <w:rPr>
          <w:sz w:val="28"/>
          <w:szCs w:val="28"/>
        </w:rPr>
        <w:t xml:space="preserve"> округа Воротынский</w:t>
      </w:r>
    </w:p>
    <w:p w14:paraId="1EBD09A3" w14:textId="48A844D3" w:rsidR="00160826" w:rsidRDefault="00CA2FBD" w:rsidP="00B40B9B">
      <w:pPr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 xml:space="preserve">Нижегородской области                                                                       </w:t>
      </w:r>
      <w:r w:rsidR="00611627">
        <w:rPr>
          <w:sz w:val="28"/>
          <w:szCs w:val="28"/>
        </w:rPr>
        <w:t xml:space="preserve"> </w:t>
      </w:r>
      <w:r w:rsidR="00C35C9D">
        <w:rPr>
          <w:sz w:val="28"/>
          <w:szCs w:val="28"/>
        </w:rPr>
        <w:t xml:space="preserve"> </w:t>
      </w:r>
      <w:r w:rsidR="00611627">
        <w:rPr>
          <w:sz w:val="28"/>
          <w:szCs w:val="28"/>
        </w:rPr>
        <w:t xml:space="preserve">     </w:t>
      </w:r>
      <w:r w:rsidR="00C35C9D">
        <w:rPr>
          <w:sz w:val="28"/>
          <w:szCs w:val="28"/>
        </w:rPr>
        <w:t>А.А. Савельев</w:t>
      </w:r>
    </w:p>
    <w:p w14:paraId="511572AE" w14:textId="77777777" w:rsidR="00160826" w:rsidRDefault="0016082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FCDE6A" w14:textId="77777777" w:rsidR="00E81CFB" w:rsidRPr="00E81CFB" w:rsidRDefault="00E81CFB" w:rsidP="00E81CFB">
      <w:pPr>
        <w:widowControl w:val="0"/>
        <w:tabs>
          <w:tab w:val="left" w:pos="940"/>
        </w:tabs>
        <w:suppressAutoHyphens/>
        <w:spacing w:after="0" w:line="240" w:lineRule="auto"/>
        <w:ind w:firstLine="709"/>
        <w:jc w:val="right"/>
        <w:rPr>
          <w:sz w:val="28"/>
          <w:szCs w:val="27"/>
        </w:rPr>
      </w:pPr>
      <w:r w:rsidRPr="00E81CFB">
        <w:rPr>
          <w:sz w:val="28"/>
          <w:szCs w:val="27"/>
        </w:rPr>
        <w:lastRenderedPageBreak/>
        <w:t>УТВЕРЖДЕНО</w:t>
      </w:r>
    </w:p>
    <w:p w14:paraId="0EED753B" w14:textId="77777777" w:rsidR="00E81CFB" w:rsidRPr="00E81CFB" w:rsidRDefault="00E81CFB" w:rsidP="00E81CFB">
      <w:pPr>
        <w:widowControl w:val="0"/>
        <w:tabs>
          <w:tab w:val="left" w:pos="940"/>
        </w:tabs>
        <w:suppressAutoHyphens/>
        <w:spacing w:after="0" w:line="240" w:lineRule="auto"/>
        <w:ind w:firstLine="709"/>
        <w:jc w:val="right"/>
        <w:rPr>
          <w:sz w:val="28"/>
          <w:szCs w:val="27"/>
        </w:rPr>
      </w:pPr>
      <w:r w:rsidRPr="00E81CFB">
        <w:rPr>
          <w:sz w:val="28"/>
          <w:szCs w:val="27"/>
        </w:rPr>
        <w:t>постановлением администрации</w:t>
      </w:r>
    </w:p>
    <w:p w14:paraId="46B7216A" w14:textId="4A132817" w:rsidR="00E81CFB" w:rsidRPr="00E81CFB" w:rsidRDefault="00E81CFB" w:rsidP="00E81CFB">
      <w:pPr>
        <w:widowControl w:val="0"/>
        <w:tabs>
          <w:tab w:val="left" w:pos="940"/>
        </w:tabs>
        <w:suppressAutoHyphens/>
        <w:spacing w:after="0" w:line="240" w:lineRule="auto"/>
        <w:ind w:firstLine="709"/>
        <w:jc w:val="right"/>
        <w:rPr>
          <w:sz w:val="28"/>
          <w:szCs w:val="27"/>
        </w:rPr>
      </w:pPr>
      <w:r>
        <w:rPr>
          <w:sz w:val="28"/>
          <w:szCs w:val="27"/>
        </w:rPr>
        <w:t>муниципального</w:t>
      </w:r>
      <w:r w:rsidRPr="00E81CFB">
        <w:rPr>
          <w:sz w:val="28"/>
          <w:szCs w:val="27"/>
        </w:rPr>
        <w:t xml:space="preserve"> округа Воротынский </w:t>
      </w:r>
    </w:p>
    <w:p w14:paraId="7A89B632" w14:textId="77777777" w:rsidR="00E81CFB" w:rsidRPr="00E81CFB" w:rsidRDefault="00E81CFB" w:rsidP="00E81CFB">
      <w:pPr>
        <w:widowControl w:val="0"/>
        <w:tabs>
          <w:tab w:val="left" w:pos="940"/>
        </w:tabs>
        <w:suppressAutoHyphens/>
        <w:spacing w:after="0" w:line="240" w:lineRule="auto"/>
        <w:ind w:firstLine="709"/>
        <w:jc w:val="right"/>
        <w:rPr>
          <w:sz w:val="28"/>
          <w:szCs w:val="27"/>
        </w:rPr>
      </w:pPr>
      <w:r w:rsidRPr="00E81CFB">
        <w:rPr>
          <w:sz w:val="28"/>
          <w:szCs w:val="27"/>
        </w:rPr>
        <w:t>Нижегородской области</w:t>
      </w:r>
    </w:p>
    <w:p w14:paraId="101FA270" w14:textId="0E03444C" w:rsidR="00E81CFB" w:rsidRPr="00E81CFB" w:rsidRDefault="00E81CFB" w:rsidP="00E81CFB">
      <w:pPr>
        <w:widowControl w:val="0"/>
        <w:tabs>
          <w:tab w:val="left" w:pos="940"/>
        </w:tabs>
        <w:suppressAutoHyphens/>
        <w:spacing w:after="0" w:line="240" w:lineRule="auto"/>
        <w:ind w:firstLine="709"/>
        <w:jc w:val="right"/>
        <w:rPr>
          <w:sz w:val="28"/>
          <w:szCs w:val="27"/>
        </w:rPr>
      </w:pPr>
      <w:r w:rsidRPr="00E81CFB">
        <w:rPr>
          <w:sz w:val="28"/>
          <w:szCs w:val="27"/>
        </w:rPr>
        <w:t xml:space="preserve">от </w:t>
      </w:r>
      <w:r w:rsidR="00367D19">
        <w:rPr>
          <w:sz w:val="28"/>
          <w:szCs w:val="27"/>
        </w:rPr>
        <w:t>24.02.2026</w:t>
      </w:r>
      <w:r w:rsidRPr="00E81CFB">
        <w:rPr>
          <w:sz w:val="28"/>
          <w:szCs w:val="27"/>
        </w:rPr>
        <w:t xml:space="preserve"> № </w:t>
      </w:r>
      <w:r w:rsidR="00367D19">
        <w:rPr>
          <w:sz w:val="28"/>
          <w:szCs w:val="27"/>
        </w:rPr>
        <w:t>95</w:t>
      </w:r>
    </w:p>
    <w:p w14:paraId="2D9419DD" w14:textId="77777777" w:rsidR="00E81CFB" w:rsidRPr="00E81CFB" w:rsidRDefault="00E81CFB" w:rsidP="00E81CFB">
      <w:pPr>
        <w:widowControl w:val="0"/>
        <w:tabs>
          <w:tab w:val="left" w:pos="940"/>
        </w:tabs>
        <w:suppressAutoHyphens/>
        <w:spacing w:after="0" w:line="240" w:lineRule="auto"/>
        <w:ind w:firstLine="709"/>
        <w:jc w:val="center"/>
        <w:rPr>
          <w:sz w:val="28"/>
          <w:szCs w:val="27"/>
        </w:rPr>
      </w:pPr>
    </w:p>
    <w:p w14:paraId="297583A6" w14:textId="77777777" w:rsidR="007D0D12" w:rsidRDefault="00160826" w:rsidP="007D0D12">
      <w:pPr>
        <w:widowControl w:val="0"/>
        <w:tabs>
          <w:tab w:val="left" w:pos="940"/>
        </w:tabs>
        <w:suppressAutoHyphens/>
        <w:spacing w:after="0" w:line="240" w:lineRule="auto"/>
        <w:jc w:val="center"/>
        <w:rPr>
          <w:b/>
          <w:sz w:val="28"/>
          <w:szCs w:val="27"/>
        </w:rPr>
      </w:pPr>
      <w:r w:rsidRPr="00160826">
        <w:rPr>
          <w:b/>
          <w:sz w:val="28"/>
          <w:szCs w:val="27"/>
        </w:rPr>
        <w:t xml:space="preserve">Положение </w:t>
      </w:r>
    </w:p>
    <w:p w14:paraId="192ABA7C" w14:textId="77777777" w:rsidR="007D0D12" w:rsidRDefault="00160826" w:rsidP="007D0D12">
      <w:pPr>
        <w:widowControl w:val="0"/>
        <w:tabs>
          <w:tab w:val="left" w:pos="940"/>
        </w:tabs>
        <w:suppressAutoHyphens/>
        <w:spacing w:after="0" w:line="240" w:lineRule="auto"/>
        <w:jc w:val="center"/>
        <w:rPr>
          <w:b/>
          <w:sz w:val="28"/>
          <w:szCs w:val="27"/>
        </w:rPr>
      </w:pPr>
      <w:r w:rsidRPr="00160826">
        <w:rPr>
          <w:b/>
          <w:sz w:val="28"/>
          <w:szCs w:val="27"/>
        </w:rPr>
        <w:t>о работе оперативного штаба муниципального округа Воротынский Нижегородской области по комплектованию Вооруженных Сил Российской Федерации военнослужащими, проходящими службу по контракту</w:t>
      </w:r>
    </w:p>
    <w:p w14:paraId="0FB3EB74" w14:textId="00C302CD" w:rsidR="00E81CFB" w:rsidRPr="00E81CFB" w:rsidRDefault="007D0D12" w:rsidP="007D0D12">
      <w:pPr>
        <w:widowControl w:val="0"/>
        <w:tabs>
          <w:tab w:val="left" w:pos="940"/>
        </w:tabs>
        <w:suppressAutoHyphens/>
        <w:spacing w:after="0" w:line="240" w:lineRule="auto"/>
        <w:jc w:val="center"/>
        <w:rPr>
          <w:b/>
          <w:sz w:val="28"/>
          <w:szCs w:val="27"/>
        </w:rPr>
      </w:pPr>
      <w:r>
        <w:rPr>
          <w:b/>
          <w:sz w:val="28"/>
          <w:szCs w:val="27"/>
        </w:rPr>
        <w:t>(далее – Оперативный штаб)</w:t>
      </w:r>
      <w:r w:rsidR="00160826" w:rsidRPr="00160826">
        <w:rPr>
          <w:b/>
          <w:sz w:val="28"/>
          <w:szCs w:val="27"/>
        </w:rPr>
        <w:t xml:space="preserve"> </w:t>
      </w:r>
    </w:p>
    <w:p w14:paraId="045C79F1" w14:textId="77777777" w:rsidR="00E81CFB" w:rsidRPr="00E81CFB" w:rsidRDefault="00E81CFB" w:rsidP="00E81CFB">
      <w:pPr>
        <w:widowControl w:val="0"/>
        <w:tabs>
          <w:tab w:val="left" w:pos="940"/>
        </w:tabs>
        <w:suppressAutoHyphens/>
        <w:spacing w:after="0" w:line="240" w:lineRule="auto"/>
        <w:ind w:firstLine="709"/>
        <w:jc w:val="both"/>
        <w:rPr>
          <w:sz w:val="28"/>
          <w:szCs w:val="27"/>
        </w:rPr>
      </w:pPr>
    </w:p>
    <w:p w14:paraId="6ABEB9E3" w14:textId="77777777" w:rsidR="00E81CFB" w:rsidRPr="00E81CFB" w:rsidRDefault="00E81CFB" w:rsidP="00E81CFB">
      <w:pPr>
        <w:widowControl w:val="0"/>
        <w:tabs>
          <w:tab w:val="left" w:pos="940"/>
        </w:tabs>
        <w:suppressAutoHyphens/>
        <w:spacing w:after="0" w:line="240" w:lineRule="auto"/>
        <w:jc w:val="center"/>
        <w:rPr>
          <w:sz w:val="28"/>
          <w:szCs w:val="27"/>
        </w:rPr>
      </w:pPr>
      <w:r w:rsidRPr="00E81CFB">
        <w:rPr>
          <w:sz w:val="28"/>
          <w:szCs w:val="27"/>
        </w:rPr>
        <w:t>I. Общие положения</w:t>
      </w:r>
    </w:p>
    <w:p w14:paraId="31EE212B" w14:textId="77777777" w:rsidR="00E81CFB" w:rsidRPr="00E81CFB" w:rsidRDefault="00E81CFB" w:rsidP="00E81CFB">
      <w:pPr>
        <w:widowControl w:val="0"/>
        <w:tabs>
          <w:tab w:val="left" w:pos="940"/>
        </w:tabs>
        <w:suppressAutoHyphens/>
        <w:spacing w:after="0" w:line="240" w:lineRule="auto"/>
        <w:jc w:val="center"/>
        <w:rPr>
          <w:sz w:val="28"/>
          <w:szCs w:val="27"/>
        </w:rPr>
      </w:pPr>
    </w:p>
    <w:p w14:paraId="41A505AD" w14:textId="1A54BAB2" w:rsidR="007D0D12" w:rsidRPr="007D0D12" w:rsidRDefault="007D0D12" w:rsidP="007D0D12">
      <w:pPr>
        <w:widowControl w:val="0"/>
        <w:tabs>
          <w:tab w:val="left" w:pos="940"/>
        </w:tabs>
        <w:suppressAutoHyphens/>
        <w:spacing w:after="0" w:line="240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1.1. </w:t>
      </w:r>
      <w:proofErr w:type="gramStart"/>
      <w:r w:rsidRPr="007D0D12">
        <w:rPr>
          <w:sz w:val="28"/>
          <w:szCs w:val="27"/>
        </w:rPr>
        <w:t xml:space="preserve">Оперативный штаб при администрации </w:t>
      </w:r>
      <w:r>
        <w:rPr>
          <w:sz w:val="28"/>
          <w:szCs w:val="27"/>
        </w:rPr>
        <w:t xml:space="preserve">муниципального округа Воротынский </w:t>
      </w:r>
      <w:r w:rsidRPr="007D0D12">
        <w:rPr>
          <w:sz w:val="28"/>
          <w:szCs w:val="27"/>
        </w:rPr>
        <w:t>Нижегородской</w:t>
      </w:r>
      <w:r>
        <w:rPr>
          <w:sz w:val="28"/>
          <w:szCs w:val="27"/>
        </w:rPr>
        <w:t xml:space="preserve"> </w:t>
      </w:r>
      <w:r w:rsidRPr="007D0D12">
        <w:rPr>
          <w:sz w:val="28"/>
          <w:szCs w:val="27"/>
        </w:rPr>
        <w:t>области</w:t>
      </w:r>
      <w:r>
        <w:rPr>
          <w:sz w:val="28"/>
          <w:szCs w:val="27"/>
        </w:rPr>
        <w:t xml:space="preserve"> (далее – Администрация) </w:t>
      </w:r>
      <w:r w:rsidRPr="007D0D12">
        <w:rPr>
          <w:sz w:val="28"/>
          <w:szCs w:val="27"/>
        </w:rPr>
        <w:t>является</w:t>
      </w:r>
      <w:r>
        <w:rPr>
          <w:sz w:val="28"/>
          <w:szCs w:val="27"/>
        </w:rPr>
        <w:t xml:space="preserve"> </w:t>
      </w:r>
      <w:r w:rsidRPr="007D0D12">
        <w:rPr>
          <w:sz w:val="28"/>
          <w:szCs w:val="27"/>
        </w:rPr>
        <w:t>постоянно</w:t>
      </w:r>
      <w:r>
        <w:rPr>
          <w:sz w:val="28"/>
          <w:szCs w:val="27"/>
        </w:rPr>
        <w:t xml:space="preserve"> действующим </w:t>
      </w:r>
      <w:r w:rsidRPr="007D0D12">
        <w:rPr>
          <w:sz w:val="28"/>
          <w:szCs w:val="27"/>
        </w:rPr>
        <w:t>межведомственным координационным органом, образованным для обеспечения</w:t>
      </w:r>
      <w:r>
        <w:rPr>
          <w:sz w:val="28"/>
          <w:szCs w:val="27"/>
        </w:rPr>
        <w:t xml:space="preserve"> </w:t>
      </w:r>
      <w:r w:rsidRPr="007D0D12">
        <w:rPr>
          <w:sz w:val="28"/>
          <w:szCs w:val="27"/>
        </w:rPr>
        <w:t>согласованного и эффективно</w:t>
      </w:r>
      <w:r>
        <w:rPr>
          <w:sz w:val="28"/>
          <w:szCs w:val="27"/>
        </w:rPr>
        <w:t>го взаимодействия Администрации</w:t>
      </w:r>
      <w:r w:rsidR="00BA0168">
        <w:rPr>
          <w:sz w:val="28"/>
          <w:szCs w:val="27"/>
        </w:rPr>
        <w:t xml:space="preserve">, </w:t>
      </w:r>
      <w:r w:rsidRPr="007D0D12">
        <w:rPr>
          <w:sz w:val="28"/>
          <w:szCs w:val="27"/>
        </w:rPr>
        <w:t xml:space="preserve"> </w:t>
      </w:r>
      <w:r w:rsidR="00BA0168" w:rsidRPr="00E81CFB">
        <w:rPr>
          <w:sz w:val="28"/>
          <w:szCs w:val="27"/>
        </w:rPr>
        <w:t>военного комиссариата, отдела МВД России, отделения ФССП, филиала ФКУ УИИ ГУФСИН России по Нижегородской области, других заинтересованных ведомств</w:t>
      </w:r>
      <w:r w:rsidR="00BA0168" w:rsidRPr="007D0D12">
        <w:rPr>
          <w:sz w:val="28"/>
          <w:szCs w:val="27"/>
        </w:rPr>
        <w:t xml:space="preserve"> </w:t>
      </w:r>
      <w:r w:rsidRPr="007D0D12">
        <w:rPr>
          <w:sz w:val="28"/>
          <w:szCs w:val="27"/>
        </w:rPr>
        <w:t>по вопросам реализации мероприятий по</w:t>
      </w:r>
      <w:r>
        <w:rPr>
          <w:sz w:val="28"/>
          <w:szCs w:val="27"/>
        </w:rPr>
        <w:t xml:space="preserve"> </w:t>
      </w:r>
      <w:r w:rsidRPr="007D0D12">
        <w:rPr>
          <w:sz w:val="28"/>
          <w:szCs w:val="27"/>
        </w:rPr>
        <w:t>комплектованию Вооруженных сил Российской Федерации военнослужащими,</w:t>
      </w:r>
      <w:r>
        <w:rPr>
          <w:sz w:val="28"/>
          <w:szCs w:val="27"/>
        </w:rPr>
        <w:t xml:space="preserve"> </w:t>
      </w:r>
      <w:r w:rsidRPr="007D0D12">
        <w:rPr>
          <w:sz w:val="28"/>
          <w:szCs w:val="27"/>
        </w:rPr>
        <w:t>проходящими военную службу по контракту</w:t>
      </w:r>
      <w:r>
        <w:rPr>
          <w:sz w:val="28"/>
          <w:szCs w:val="27"/>
        </w:rPr>
        <w:t>.</w:t>
      </w:r>
      <w:r w:rsidRPr="007D0D12">
        <w:rPr>
          <w:sz w:val="28"/>
          <w:szCs w:val="27"/>
        </w:rPr>
        <w:t xml:space="preserve"> </w:t>
      </w:r>
      <w:proofErr w:type="gramEnd"/>
    </w:p>
    <w:p w14:paraId="13EAC597" w14:textId="264A7BE1" w:rsidR="007D0D12" w:rsidRPr="007D0D12" w:rsidRDefault="007D0D12" w:rsidP="007D0D12">
      <w:pPr>
        <w:widowControl w:val="0"/>
        <w:tabs>
          <w:tab w:val="left" w:pos="940"/>
        </w:tabs>
        <w:suppressAutoHyphens/>
        <w:spacing w:after="0" w:line="240" w:lineRule="auto"/>
        <w:ind w:firstLine="709"/>
        <w:jc w:val="both"/>
        <w:rPr>
          <w:sz w:val="28"/>
          <w:szCs w:val="27"/>
        </w:rPr>
      </w:pPr>
      <w:r w:rsidRPr="007D0D12">
        <w:rPr>
          <w:sz w:val="28"/>
          <w:szCs w:val="27"/>
        </w:rPr>
        <w:t xml:space="preserve">1.2. </w:t>
      </w:r>
      <w:proofErr w:type="gramStart"/>
      <w:r w:rsidRPr="007D0D12">
        <w:rPr>
          <w:sz w:val="28"/>
          <w:szCs w:val="27"/>
        </w:rPr>
        <w:t>Оперативный штаб в своей деятельности руководствуется</w:t>
      </w:r>
      <w:r>
        <w:rPr>
          <w:sz w:val="28"/>
          <w:szCs w:val="27"/>
        </w:rPr>
        <w:t xml:space="preserve"> </w:t>
      </w:r>
      <w:r w:rsidRPr="007D0D12">
        <w:rPr>
          <w:sz w:val="28"/>
          <w:szCs w:val="27"/>
        </w:rPr>
        <w:t>Конституцией Российской Федерации, федеральными конституционными</w:t>
      </w:r>
      <w:r>
        <w:rPr>
          <w:sz w:val="28"/>
          <w:szCs w:val="27"/>
        </w:rPr>
        <w:t xml:space="preserve"> </w:t>
      </w:r>
      <w:r w:rsidRPr="007D0D12">
        <w:rPr>
          <w:sz w:val="28"/>
          <w:szCs w:val="27"/>
        </w:rPr>
        <w:t>законами, федеральными законами, указами и распоряжениями Президента</w:t>
      </w:r>
      <w:r>
        <w:rPr>
          <w:sz w:val="28"/>
          <w:szCs w:val="27"/>
        </w:rPr>
        <w:t xml:space="preserve"> </w:t>
      </w:r>
      <w:r w:rsidRPr="007D0D12">
        <w:rPr>
          <w:sz w:val="28"/>
          <w:szCs w:val="27"/>
        </w:rPr>
        <w:t>Российской Федерации, иными нормативными правовыми актами Российской</w:t>
      </w:r>
      <w:r>
        <w:rPr>
          <w:sz w:val="28"/>
          <w:szCs w:val="27"/>
        </w:rPr>
        <w:t xml:space="preserve"> </w:t>
      </w:r>
      <w:r w:rsidRPr="007D0D12">
        <w:rPr>
          <w:sz w:val="28"/>
          <w:szCs w:val="27"/>
        </w:rPr>
        <w:t>Федерации, законами и нормативными правовыми актами Нижегородской</w:t>
      </w:r>
      <w:r>
        <w:rPr>
          <w:sz w:val="28"/>
          <w:szCs w:val="27"/>
        </w:rPr>
        <w:t xml:space="preserve"> </w:t>
      </w:r>
      <w:r w:rsidRPr="007D0D12">
        <w:rPr>
          <w:sz w:val="28"/>
          <w:szCs w:val="27"/>
        </w:rPr>
        <w:t xml:space="preserve">области, </w:t>
      </w:r>
      <w:r w:rsidRPr="00E81CFB">
        <w:rPr>
          <w:sz w:val="28"/>
          <w:szCs w:val="27"/>
        </w:rPr>
        <w:t xml:space="preserve">нормативными правовыми актами </w:t>
      </w:r>
      <w:r>
        <w:rPr>
          <w:sz w:val="28"/>
          <w:szCs w:val="27"/>
        </w:rPr>
        <w:t>муниципального</w:t>
      </w:r>
      <w:r w:rsidRPr="00E81CFB">
        <w:rPr>
          <w:sz w:val="28"/>
          <w:szCs w:val="27"/>
        </w:rPr>
        <w:t xml:space="preserve"> округа Воротынский Нижегородской области</w:t>
      </w:r>
      <w:r>
        <w:rPr>
          <w:sz w:val="28"/>
          <w:szCs w:val="27"/>
        </w:rPr>
        <w:t xml:space="preserve"> и</w:t>
      </w:r>
      <w:r w:rsidRPr="007D0D12">
        <w:rPr>
          <w:sz w:val="28"/>
          <w:szCs w:val="27"/>
        </w:rPr>
        <w:t xml:space="preserve"> </w:t>
      </w:r>
      <w:r w:rsidRPr="00E81CFB">
        <w:rPr>
          <w:sz w:val="28"/>
          <w:szCs w:val="27"/>
        </w:rPr>
        <w:t>решениями Штаба Нижегородской области по проведению специальной военной операции при Губернаторе Нижегородской области.</w:t>
      </w:r>
      <w:proofErr w:type="gramEnd"/>
    </w:p>
    <w:p w14:paraId="0FE1C84C" w14:textId="77777777" w:rsidR="00BA0168" w:rsidRDefault="007D0D12" w:rsidP="007D0D12">
      <w:pPr>
        <w:widowControl w:val="0"/>
        <w:tabs>
          <w:tab w:val="left" w:pos="940"/>
        </w:tabs>
        <w:suppressAutoHyphens/>
        <w:spacing w:after="0" w:line="240" w:lineRule="auto"/>
        <w:ind w:firstLine="709"/>
        <w:jc w:val="both"/>
        <w:rPr>
          <w:sz w:val="28"/>
          <w:szCs w:val="27"/>
        </w:rPr>
      </w:pPr>
      <w:r w:rsidRPr="007D0D12">
        <w:rPr>
          <w:sz w:val="28"/>
          <w:szCs w:val="27"/>
        </w:rPr>
        <w:t>1.3. Руководителем оперативного штаба является глава местного</w:t>
      </w:r>
      <w:r>
        <w:rPr>
          <w:sz w:val="28"/>
          <w:szCs w:val="27"/>
        </w:rPr>
        <w:t xml:space="preserve"> </w:t>
      </w:r>
      <w:r w:rsidRPr="007D0D12">
        <w:rPr>
          <w:sz w:val="28"/>
          <w:szCs w:val="27"/>
        </w:rPr>
        <w:t xml:space="preserve">самоуправления муниципального округа </w:t>
      </w:r>
      <w:r>
        <w:rPr>
          <w:sz w:val="28"/>
          <w:szCs w:val="27"/>
        </w:rPr>
        <w:t xml:space="preserve">Воротынский </w:t>
      </w:r>
      <w:r w:rsidRPr="007D0D12">
        <w:rPr>
          <w:sz w:val="28"/>
          <w:szCs w:val="27"/>
        </w:rPr>
        <w:t>Нижегородской области,</w:t>
      </w:r>
      <w:r>
        <w:rPr>
          <w:sz w:val="28"/>
          <w:szCs w:val="27"/>
        </w:rPr>
        <w:t xml:space="preserve"> </w:t>
      </w:r>
      <w:r w:rsidRPr="007D0D12">
        <w:rPr>
          <w:sz w:val="28"/>
          <w:szCs w:val="27"/>
        </w:rPr>
        <w:t>который организует е</w:t>
      </w:r>
      <w:r>
        <w:rPr>
          <w:sz w:val="28"/>
          <w:szCs w:val="27"/>
        </w:rPr>
        <w:t>го</w:t>
      </w:r>
      <w:r w:rsidRPr="007D0D12">
        <w:rPr>
          <w:sz w:val="28"/>
          <w:szCs w:val="27"/>
        </w:rPr>
        <w:t xml:space="preserve"> работу. </w:t>
      </w:r>
    </w:p>
    <w:p w14:paraId="425881A3" w14:textId="77777777" w:rsidR="00E81CFB" w:rsidRPr="00E81CFB" w:rsidRDefault="00E81CFB" w:rsidP="00E81CFB">
      <w:pPr>
        <w:widowControl w:val="0"/>
        <w:tabs>
          <w:tab w:val="left" w:pos="1065"/>
        </w:tabs>
        <w:suppressAutoHyphens/>
        <w:spacing w:after="0" w:line="240" w:lineRule="auto"/>
        <w:ind w:firstLine="709"/>
        <w:jc w:val="both"/>
        <w:rPr>
          <w:sz w:val="28"/>
          <w:szCs w:val="27"/>
        </w:rPr>
      </w:pPr>
    </w:p>
    <w:p w14:paraId="587216B7" w14:textId="46E20BD1" w:rsidR="00E81CFB" w:rsidRPr="00E81CFB" w:rsidRDefault="00E81CFB" w:rsidP="00E81CFB">
      <w:pPr>
        <w:spacing w:after="0" w:line="240" w:lineRule="auto"/>
        <w:jc w:val="center"/>
        <w:rPr>
          <w:sz w:val="28"/>
          <w:szCs w:val="27"/>
        </w:rPr>
      </w:pPr>
      <w:r w:rsidRPr="00E81CFB">
        <w:rPr>
          <w:sz w:val="28"/>
          <w:szCs w:val="27"/>
        </w:rPr>
        <w:t xml:space="preserve">II. Задачи </w:t>
      </w:r>
      <w:r w:rsidR="00BA0168">
        <w:rPr>
          <w:sz w:val="28"/>
          <w:szCs w:val="27"/>
        </w:rPr>
        <w:t>Оперативного штаба</w:t>
      </w:r>
    </w:p>
    <w:p w14:paraId="2BDE55C8" w14:textId="77777777" w:rsidR="00E81CFB" w:rsidRPr="00E81CFB" w:rsidRDefault="00E81CFB" w:rsidP="00E81CFB">
      <w:pPr>
        <w:spacing w:after="0" w:line="240" w:lineRule="auto"/>
        <w:jc w:val="center"/>
        <w:rPr>
          <w:sz w:val="28"/>
          <w:szCs w:val="27"/>
        </w:rPr>
      </w:pPr>
    </w:p>
    <w:p w14:paraId="0B8D9155" w14:textId="3B7FBFA6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 xml:space="preserve">1. Комплексная деятельность по привлечению граждан, проживающих или осуществляющих трудовую деятельность на территории </w:t>
      </w:r>
      <w:r>
        <w:rPr>
          <w:sz w:val="28"/>
          <w:szCs w:val="27"/>
        </w:rPr>
        <w:t>муниципального</w:t>
      </w:r>
      <w:r w:rsidRPr="00E81CFB">
        <w:rPr>
          <w:sz w:val="28"/>
          <w:szCs w:val="27"/>
        </w:rPr>
        <w:t xml:space="preserve"> округа Воротынский Нижегородской области (далее - </w:t>
      </w:r>
      <w:r>
        <w:rPr>
          <w:sz w:val="28"/>
          <w:szCs w:val="27"/>
        </w:rPr>
        <w:t>муниципальный</w:t>
      </w:r>
      <w:r w:rsidRPr="00E81CFB">
        <w:rPr>
          <w:sz w:val="28"/>
          <w:szCs w:val="27"/>
        </w:rPr>
        <w:t xml:space="preserve"> округ) на военную службу по контракту.</w:t>
      </w:r>
    </w:p>
    <w:p w14:paraId="510D1BC8" w14:textId="5378B1E3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>2. </w:t>
      </w:r>
      <w:proofErr w:type="gramStart"/>
      <w:r w:rsidRPr="00E81CFB">
        <w:rPr>
          <w:sz w:val="28"/>
          <w:szCs w:val="27"/>
        </w:rPr>
        <w:t xml:space="preserve">Обеспечение взаимодействия и координации деятельности органов местного самоуправления </w:t>
      </w:r>
      <w:r>
        <w:rPr>
          <w:sz w:val="28"/>
          <w:szCs w:val="27"/>
        </w:rPr>
        <w:t>муниципального</w:t>
      </w:r>
      <w:r w:rsidRPr="00E81CFB">
        <w:rPr>
          <w:sz w:val="28"/>
          <w:szCs w:val="27"/>
        </w:rPr>
        <w:t xml:space="preserve"> округа, </w:t>
      </w:r>
      <w:r w:rsidR="00F3208C">
        <w:rPr>
          <w:sz w:val="28"/>
          <w:szCs w:val="27"/>
        </w:rPr>
        <w:t xml:space="preserve">военного </w:t>
      </w:r>
      <w:r w:rsidRPr="00E81CFB">
        <w:rPr>
          <w:sz w:val="28"/>
          <w:szCs w:val="27"/>
        </w:rPr>
        <w:t xml:space="preserve">комиссариата </w:t>
      </w:r>
      <w:r w:rsidR="00F3208C">
        <w:rPr>
          <w:sz w:val="28"/>
          <w:szCs w:val="27"/>
        </w:rPr>
        <w:t>городского</w:t>
      </w:r>
      <w:r w:rsidRPr="00E81CFB">
        <w:rPr>
          <w:sz w:val="28"/>
          <w:szCs w:val="27"/>
        </w:rPr>
        <w:t xml:space="preserve"> округа Воротынский и Спасского муниципального округа Нижегородской области (далее - военный комиссариат), пункта отбора на военную </w:t>
      </w:r>
      <w:r w:rsidRPr="00E81CFB">
        <w:rPr>
          <w:sz w:val="28"/>
          <w:szCs w:val="27"/>
        </w:rPr>
        <w:lastRenderedPageBreak/>
        <w:t>службу по контракту г. Нижний Новгород, органов уголовно-исполнительной системы, органов внутренних дел, органов службы судебных приставов, учреждений социального обслуживания населения, медицинских учреждений, центра занятости, предприятий, национальных диаспор и др. в проведении мероприятий</w:t>
      </w:r>
      <w:proofErr w:type="gramEnd"/>
      <w:r w:rsidRPr="00E81CFB">
        <w:rPr>
          <w:sz w:val="28"/>
          <w:szCs w:val="27"/>
        </w:rPr>
        <w:t xml:space="preserve"> по отбору граждан на военную службу по контракту.</w:t>
      </w:r>
    </w:p>
    <w:p w14:paraId="7EEFA071" w14:textId="77777777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>3. Оказание содействия военному комиссариату в вопросах:</w:t>
      </w:r>
    </w:p>
    <w:p w14:paraId="49EB189E" w14:textId="77777777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 xml:space="preserve">- оповещения граждан (кандидатов на службу по контракту), </w:t>
      </w:r>
    </w:p>
    <w:p w14:paraId="5B1C521E" w14:textId="77777777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>- доставки их в военный комиссариат из удаленных населенных пунктов, в пункт отбора на военную службу по контракту;</w:t>
      </w:r>
    </w:p>
    <w:p w14:paraId="6887383D" w14:textId="031B8187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>- формировани</w:t>
      </w:r>
      <w:r>
        <w:rPr>
          <w:sz w:val="28"/>
          <w:szCs w:val="27"/>
        </w:rPr>
        <w:t>я</w:t>
      </w:r>
      <w:r w:rsidRPr="00E81CFB">
        <w:rPr>
          <w:sz w:val="28"/>
          <w:szCs w:val="27"/>
        </w:rPr>
        <w:t xml:space="preserve"> личных дел кандидатов согласно выработанным алгоритмам;</w:t>
      </w:r>
    </w:p>
    <w:p w14:paraId="26857938" w14:textId="2170081E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 xml:space="preserve">- выделения сотрудников, имеющих опыт работы с документами, для оказания помощи военным комиссариатам, в том числе сотрудников военно-учетных столов в муниципальных </w:t>
      </w:r>
      <w:r w:rsidR="001136F2">
        <w:rPr>
          <w:sz w:val="28"/>
          <w:szCs w:val="27"/>
        </w:rPr>
        <w:t>образованиях</w:t>
      </w:r>
      <w:r w:rsidRPr="00E81CFB">
        <w:rPr>
          <w:sz w:val="28"/>
          <w:szCs w:val="27"/>
        </w:rPr>
        <w:t xml:space="preserve">, в которых отсутствуют военные комиссариаты, для формирования личных дел кандидатов на военную службу по контракту. </w:t>
      </w:r>
    </w:p>
    <w:p w14:paraId="698812E3" w14:textId="77777777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>- подготовки запросов в территориальные органы полиции на проверку кандидатов по учетам информационного центра и главного информационного центра МВД России;</w:t>
      </w:r>
    </w:p>
    <w:p w14:paraId="24497B7D" w14:textId="77777777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>- выделения транспортных сре</w:t>
      </w:r>
      <w:proofErr w:type="gramStart"/>
      <w:r w:rsidRPr="00E81CFB">
        <w:rPr>
          <w:sz w:val="28"/>
          <w:szCs w:val="27"/>
        </w:rPr>
        <w:t>дств дл</w:t>
      </w:r>
      <w:proofErr w:type="gramEnd"/>
      <w:r w:rsidRPr="00E81CFB">
        <w:rPr>
          <w:sz w:val="28"/>
          <w:szCs w:val="27"/>
        </w:rPr>
        <w:t>я доставки кандидатов для прохождения военной службы по контракту в пункт отбора и обратно.</w:t>
      </w:r>
    </w:p>
    <w:p w14:paraId="321328E7" w14:textId="77777777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 xml:space="preserve">4. Распространение агитационных материалов на </w:t>
      </w:r>
      <w:proofErr w:type="spellStart"/>
      <w:r w:rsidRPr="00E81CFB">
        <w:rPr>
          <w:sz w:val="28"/>
          <w:szCs w:val="27"/>
        </w:rPr>
        <w:t>интернет-ресурсах</w:t>
      </w:r>
      <w:proofErr w:type="spellEnd"/>
      <w:r w:rsidRPr="00E81CFB">
        <w:rPr>
          <w:sz w:val="28"/>
          <w:szCs w:val="27"/>
        </w:rPr>
        <w:t>, объектах транспортной инфраструктуры, в транспортных средствах на муниципальных и межмуниципальных маршрутах, центрах занятости населения, на торговых объектах, в местах с массовым пребыванием граждан, а также в ходе проведения культурно-массовых и спортивных мероприятий, ярмарок и т.д.</w:t>
      </w:r>
    </w:p>
    <w:p w14:paraId="2414EC21" w14:textId="7C44CE22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>5. Организация работы мобильных пунктов отбора граждан</w:t>
      </w:r>
      <w:r w:rsidR="001136F2">
        <w:rPr>
          <w:sz w:val="28"/>
          <w:szCs w:val="27"/>
        </w:rPr>
        <w:t xml:space="preserve"> </w:t>
      </w:r>
      <w:r w:rsidRPr="00E81CFB">
        <w:rPr>
          <w:sz w:val="28"/>
          <w:szCs w:val="27"/>
        </w:rPr>
        <w:t xml:space="preserve">на военную службу по контракту во время проведения на территории </w:t>
      </w:r>
      <w:r w:rsidR="00F3208C">
        <w:rPr>
          <w:sz w:val="28"/>
          <w:szCs w:val="27"/>
        </w:rPr>
        <w:t xml:space="preserve">муниципального округа </w:t>
      </w:r>
      <w:r w:rsidRPr="00E81CFB">
        <w:rPr>
          <w:sz w:val="28"/>
          <w:szCs w:val="27"/>
        </w:rPr>
        <w:t>мероприятий с массовым пребыванием граждан (ярмарки, культурно-массовые, спортивные, праздничные мероприятия).</w:t>
      </w:r>
    </w:p>
    <w:p w14:paraId="51B36908" w14:textId="77777777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 xml:space="preserve">6. Организация работы агитационных пунктов в местах массового пребывания граждан (рынки, торговые центры, учреждения культуры). </w:t>
      </w:r>
    </w:p>
    <w:p w14:paraId="6AD136D7" w14:textId="77777777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 xml:space="preserve">7. Рассмотрение вопросов, связанных с обеспечением </w:t>
      </w:r>
      <w:proofErr w:type="gramStart"/>
      <w:r w:rsidRPr="00E81CFB">
        <w:rPr>
          <w:sz w:val="28"/>
          <w:szCs w:val="27"/>
        </w:rPr>
        <w:t>контроля за</w:t>
      </w:r>
      <w:proofErr w:type="gramEnd"/>
      <w:r w:rsidRPr="00E81CFB">
        <w:rPr>
          <w:sz w:val="28"/>
          <w:szCs w:val="27"/>
        </w:rPr>
        <w:t xml:space="preserve"> своевременным оформлением (восстановлением) документов необходимых для поступления граждан на военную службу по контракту (паспорт, справка об образовании, свидетельства о рождении и др.).</w:t>
      </w:r>
    </w:p>
    <w:p w14:paraId="4903BF67" w14:textId="5207310A" w:rsidR="00E81CFB" w:rsidRPr="00E81CFB" w:rsidRDefault="00F3208C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8</w:t>
      </w:r>
      <w:r w:rsidR="00E81CFB" w:rsidRPr="00E81CFB">
        <w:rPr>
          <w:sz w:val="28"/>
          <w:szCs w:val="27"/>
        </w:rPr>
        <w:t xml:space="preserve">. Согласование с территориальными подразделениями ФКУ УИИ ГУФСИН России по Нижегородской области, ГУФССП по Нижегородской области и другими организациями мероприятий по проведению агитационной работы с гражданами во время их посещения данных подразделений (организаций). </w:t>
      </w:r>
    </w:p>
    <w:p w14:paraId="2FD2BA32" w14:textId="5663815F" w:rsidR="00E81CFB" w:rsidRPr="00E81CFB" w:rsidRDefault="00F3208C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9</w:t>
      </w:r>
      <w:r w:rsidR="00E81CFB" w:rsidRPr="00E81CFB">
        <w:rPr>
          <w:sz w:val="28"/>
          <w:szCs w:val="27"/>
        </w:rPr>
        <w:t xml:space="preserve">. Организация агитационной работы на предприятиях, в трудовых коллективах. </w:t>
      </w:r>
    </w:p>
    <w:p w14:paraId="423DD998" w14:textId="01452460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>1</w:t>
      </w:r>
      <w:r w:rsidR="00F3208C">
        <w:rPr>
          <w:sz w:val="28"/>
          <w:szCs w:val="27"/>
        </w:rPr>
        <w:t>0</w:t>
      </w:r>
      <w:r w:rsidRPr="00E81CFB">
        <w:rPr>
          <w:sz w:val="28"/>
          <w:szCs w:val="27"/>
        </w:rPr>
        <w:t>. </w:t>
      </w:r>
      <w:r w:rsidR="00F3208C">
        <w:rPr>
          <w:sz w:val="28"/>
          <w:szCs w:val="27"/>
        </w:rPr>
        <w:t>Регулярное</w:t>
      </w:r>
      <w:r w:rsidRPr="00E81CFB">
        <w:rPr>
          <w:sz w:val="28"/>
          <w:szCs w:val="27"/>
        </w:rPr>
        <w:t xml:space="preserve"> информационное взаимодействие с пунктом отбора на военную службу по контракту г. Нижний Новгород. </w:t>
      </w:r>
    </w:p>
    <w:p w14:paraId="59D1765B" w14:textId="5CE7F4D6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>1</w:t>
      </w:r>
      <w:r w:rsidR="00F3208C">
        <w:rPr>
          <w:sz w:val="28"/>
          <w:szCs w:val="27"/>
        </w:rPr>
        <w:t>1</w:t>
      </w:r>
      <w:r w:rsidRPr="00E81CFB">
        <w:rPr>
          <w:sz w:val="28"/>
          <w:szCs w:val="27"/>
        </w:rPr>
        <w:t>. Обеспечение учета и анализа результатов работы по привлечению граждан на военную службу по контракту.</w:t>
      </w:r>
    </w:p>
    <w:p w14:paraId="53B66E9A" w14:textId="77777777" w:rsidR="00E81CFB" w:rsidRPr="00E81CFB" w:rsidRDefault="00E81CFB" w:rsidP="00E81CFB">
      <w:pPr>
        <w:spacing w:after="0" w:line="240" w:lineRule="auto"/>
        <w:jc w:val="both"/>
        <w:rPr>
          <w:sz w:val="28"/>
          <w:szCs w:val="27"/>
        </w:rPr>
      </w:pPr>
    </w:p>
    <w:p w14:paraId="18BDF937" w14:textId="160A2364" w:rsidR="00E81CFB" w:rsidRPr="00E81CFB" w:rsidRDefault="00E81CFB" w:rsidP="00E81CFB">
      <w:pPr>
        <w:spacing w:after="0" w:line="240" w:lineRule="auto"/>
        <w:jc w:val="center"/>
        <w:rPr>
          <w:sz w:val="28"/>
          <w:szCs w:val="27"/>
        </w:rPr>
      </w:pPr>
      <w:r w:rsidRPr="00E81CFB">
        <w:rPr>
          <w:sz w:val="28"/>
          <w:szCs w:val="27"/>
        </w:rPr>
        <w:lastRenderedPageBreak/>
        <w:t xml:space="preserve">III. Права </w:t>
      </w:r>
      <w:r w:rsidR="00F3208C">
        <w:rPr>
          <w:sz w:val="28"/>
          <w:szCs w:val="27"/>
        </w:rPr>
        <w:t>Оперативного штаба</w:t>
      </w:r>
    </w:p>
    <w:p w14:paraId="4B0E82B4" w14:textId="77777777" w:rsidR="00E81CFB" w:rsidRPr="00E81CFB" w:rsidRDefault="00E81CFB" w:rsidP="00E81CFB">
      <w:pPr>
        <w:spacing w:after="0" w:line="240" w:lineRule="auto"/>
        <w:jc w:val="center"/>
        <w:rPr>
          <w:sz w:val="28"/>
          <w:szCs w:val="27"/>
        </w:rPr>
      </w:pPr>
    </w:p>
    <w:p w14:paraId="06B9176C" w14:textId="1DFC7DBC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>1.</w:t>
      </w:r>
      <w:r w:rsidRPr="00E81CFB">
        <w:rPr>
          <w:sz w:val="28"/>
          <w:szCs w:val="27"/>
        </w:rPr>
        <w:tab/>
        <w:t>Запрашивать документы, материалы, и иные сведения по вопросам, входящим в компетенцию Рабочей группы.</w:t>
      </w:r>
    </w:p>
    <w:p w14:paraId="05C45085" w14:textId="555BA3E7" w:rsidR="00E81CFB" w:rsidRPr="00E81CFB" w:rsidRDefault="00E81CFB" w:rsidP="001F57B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>2. </w:t>
      </w:r>
      <w:r w:rsidR="001F57BB">
        <w:rPr>
          <w:sz w:val="28"/>
          <w:szCs w:val="27"/>
        </w:rPr>
        <w:t>П</w:t>
      </w:r>
      <w:r w:rsidR="001F57BB" w:rsidRPr="001F57BB">
        <w:rPr>
          <w:sz w:val="28"/>
          <w:szCs w:val="27"/>
        </w:rPr>
        <w:t>риглашать на заседания оперативного штаба представителей</w:t>
      </w:r>
      <w:r w:rsidR="001F57BB">
        <w:rPr>
          <w:sz w:val="28"/>
          <w:szCs w:val="27"/>
        </w:rPr>
        <w:t xml:space="preserve"> </w:t>
      </w:r>
      <w:r w:rsidR="001F57BB" w:rsidRPr="001F57BB">
        <w:rPr>
          <w:sz w:val="28"/>
          <w:szCs w:val="27"/>
        </w:rPr>
        <w:t>территориальных органов</w:t>
      </w:r>
      <w:r w:rsidR="001F57BB">
        <w:rPr>
          <w:sz w:val="28"/>
          <w:szCs w:val="27"/>
        </w:rPr>
        <w:t>,</w:t>
      </w:r>
      <w:r w:rsidR="001F57BB" w:rsidRPr="001F57BB">
        <w:rPr>
          <w:sz w:val="28"/>
          <w:szCs w:val="27"/>
        </w:rPr>
        <w:t xml:space="preserve"> федеральных органов исполнительной власти, органов</w:t>
      </w:r>
      <w:r w:rsidR="001F57BB">
        <w:rPr>
          <w:sz w:val="28"/>
          <w:szCs w:val="27"/>
        </w:rPr>
        <w:t xml:space="preserve"> </w:t>
      </w:r>
      <w:r w:rsidR="001F57BB" w:rsidRPr="001F57BB">
        <w:rPr>
          <w:sz w:val="28"/>
          <w:szCs w:val="27"/>
        </w:rPr>
        <w:t>исполнительной власти Нижегородской области, являющихся специалистами по</w:t>
      </w:r>
      <w:r w:rsidR="001F57BB">
        <w:rPr>
          <w:sz w:val="28"/>
          <w:szCs w:val="27"/>
        </w:rPr>
        <w:t xml:space="preserve"> </w:t>
      </w:r>
      <w:r w:rsidR="001F57BB" w:rsidRPr="001F57BB">
        <w:rPr>
          <w:sz w:val="28"/>
          <w:szCs w:val="27"/>
        </w:rPr>
        <w:t>рассматриваемым вопросам, представителей национально-культурных и</w:t>
      </w:r>
      <w:r w:rsidR="001F57BB">
        <w:rPr>
          <w:sz w:val="28"/>
          <w:szCs w:val="27"/>
        </w:rPr>
        <w:t xml:space="preserve"> </w:t>
      </w:r>
      <w:r w:rsidR="001F57BB" w:rsidRPr="001F57BB">
        <w:rPr>
          <w:sz w:val="28"/>
          <w:szCs w:val="27"/>
        </w:rPr>
        <w:t>общественных объединений, религиозных организаций</w:t>
      </w:r>
      <w:r w:rsidR="001F57BB">
        <w:rPr>
          <w:sz w:val="28"/>
          <w:szCs w:val="27"/>
        </w:rPr>
        <w:t>.</w:t>
      </w:r>
    </w:p>
    <w:p w14:paraId="5751C054" w14:textId="77777777" w:rsidR="00E81CFB" w:rsidRPr="00E81CFB" w:rsidRDefault="00E81CFB" w:rsidP="00E81CFB">
      <w:pPr>
        <w:spacing w:after="0" w:line="240" w:lineRule="auto"/>
        <w:jc w:val="both"/>
        <w:rPr>
          <w:sz w:val="28"/>
          <w:szCs w:val="27"/>
        </w:rPr>
      </w:pPr>
    </w:p>
    <w:p w14:paraId="764C3153" w14:textId="31013055" w:rsidR="00E81CFB" w:rsidRPr="00E81CFB" w:rsidRDefault="00E81CFB" w:rsidP="00E81CFB">
      <w:pPr>
        <w:spacing w:after="0" w:line="240" w:lineRule="auto"/>
        <w:jc w:val="center"/>
        <w:rPr>
          <w:sz w:val="28"/>
          <w:szCs w:val="27"/>
        </w:rPr>
      </w:pPr>
      <w:r w:rsidRPr="00E81CFB">
        <w:rPr>
          <w:sz w:val="28"/>
          <w:szCs w:val="27"/>
        </w:rPr>
        <w:t xml:space="preserve">IV. Состав </w:t>
      </w:r>
      <w:r w:rsidR="001F57BB">
        <w:rPr>
          <w:sz w:val="28"/>
          <w:szCs w:val="27"/>
        </w:rPr>
        <w:t>Оперативного штаба</w:t>
      </w:r>
    </w:p>
    <w:p w14:paraId="640D430C" w14:textId="77777777" w:rsidR="00E81CFB" w:rsidRPr="00E81CFB" w:rsidRDefault="00E81CFB" w:rsidP="00E81CFB">
      <w:pPr>
        <w:spacing w:after="0" w:line="240" w:lineRule="auto"/>
        <w:jc w:val="center"/>
        <w:rPr>
          <w:sz w:val="28"/>
          <w:szCs w:val="27"/>
        </w:rPr>
      </w:pPr>
    </w:p>
    <w:p w14:paraId="6BD213F9" w14:textId="4F8F71CD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 xml:space="preserve">1. В состав </w:t>
      </w:r>
      <w:r w:rsidR="001F57BB">
        <w:rPr>
          <w:sz w:val="28"/>
          <w:szCs w:val="27"/>
        </w:rPr>
        <w:t>Оперативного штаба</w:t>
      </w:r>
      <w:r w:rsidRPr="00E81CFB">
        <w:rPr>
          <w:sz w:val="28"/>
          <w:szCs w:val="27"/>
        </w:rPr>
        <w:t xml:space="preserve"> входят: председатель, заместитель председателя, </w:t>
      </w:r>
      <w:r w:rsidR="001F57BB" w:rsidRPr="00E81CFB">
        <w:rPr>
          <w:sz w:val="28"/>
          <w:szCs w:val="27"/>
        </w:rPr>
        <w:t>секретарь</w:t>
      </w:r>
      <w:r w:rsidR="001F57BB">
        <w:rPr>
          <w:sz w:val="28"/>
          <w:szCs w:val="27"/>
        </w:rPr>
        <w:t>,</w:t>
      </w:r>
      <w:r w:rsidR="001F57BB" w:rsidRPr="00E81CFB">
        <w:rPr>
          <w:sz w:val="28"/>
          <w:szCs w:val="27"/>
        </w:rPr>
        <w:t xml:space="preserve"> </w:t>
      </w:r>
      <w:r w:rsidRPr="00E81CFB">
        <w:rPr>
          <w:sz w:val="28"/>
          <w:szCs w:val="27"/>
        </w:rPr>
        <w:t>члены.</w:t>
      </w:r>
    </w:p>
    <w:p w14:paraId="614DBFAD" w14:textId="67529EFA" w:rsidR="00E81CFB" w:rsidRPr="00E81CFB" w:rsidRDefault="00552F80" w:rsidP="00E81CFB">
      <w:pPr>
        <w:spacing w:after="0" w:line="240" w:lineRule="auto"/>
        <w:ind w:firstLine="708"/>
        <w:jc w:val="both"/>
        <w:rPr>
          <w:color w:val="FF0000"/>
          <w:sz w:val="28"/>
          <w:szCs w:val="27"/>
        </w:rPr>
      </w:pPr>
      <w:r w:rsidRPr="00552F80">
        <w:rPr>
          <w:sz w:val="28"/>
          <w:szCs w:val="27"/>
        </w:rPr>
        <w:t>2</w:t>
      </w:r>
      <w:r w:rsidR="00E81CFB" w:rsidRPr="00552F80">
        <w:rPr>
          <w:sz w:val="28"/>
          <w:szCs w:val="27"/>
        </w:rPr>
        <w:t xml:space="preserve">. В состав </w:t>
      </w:r>
      <w:r w:rsidR="001F57BB" w:rsidRPr="00552F80">
        <w:rPr>
          <w:sz w:val="28"/>
          <w:szCs w:val="27"/>
        </w:rPr>
        <w:t>Оперативного штаба</w:t>
      </w:r>
      <w:r w:rsidR="00E81CFB" w:rsidRPr="00552F80">
        <w:rPr>
          <w:sz w:val="28"/>
          <w:szCs w:val="27"/>
        </w:rPr>
        <w:t xml:space="preserve"> входят муниципальные служащие, руководители территориальных подразделений ГУ МВД России по Нижегородской области, ФССП, ФКУ УИИ ГУФСИН, медицинских организации (ЦРБ), органи</w:t>
      </w:r>
      <w:r w:rsidR="005B4F4A" w:rsidRPr="00552F80">
        <w:rPr>
          <w:sz w:val="28"/>
          <w:szCs w:val="27"/>
        </w:rPr>
        <w:t>заций социального обслуживания</w:t>
      </w:r>
      <w:r w:rsidR="00E81CFB" w:rsidRPr="00552F80">
        <w:rPr>
          <w:sz w:val="28"/>
          <w:szCs w:val="27"/>
        </w:rPr>
        <w:t>, руководители крупных предприятий и организаций.</w:t>
      </w:r>
    </w:p>
    <w:p w14:paraId="7EBF434F" w14:textId="77777777" w:rsidR="00E81CFB" w:rsidRPr="00E81CFB" w:rsidRDefault="00E81CFB" w:rsidP="00E81CFB">
      <w:pPr>
        <w:spacing w:after="0" w:line="240" w:lineRule="auto"/>
        <w:ind w:firstLine="708"/>
        <w:jc w:val="both"/>
        <w:rPr>
          <w:color w:val="FF0000"/>
          <w:sz w:val="28"/>
          <w:szCs w:val="27"/>
        </w:rPr>
      </w:pPr>
    </w:p>
    <w:p w14:paraId="0A862A62" w14:textId="3A384560" w:rsidR="00E81CFB" w:rsidRPr="00E81CFB" w:rsidRDefault="00E81CFB" w:rsidP="00E81CFB">
      <w:pPr>
        <w:spacing w:after="0" w:line="240" w:lineRule="auto"/>
        <w:jc w:val="center"/>
        <w:rPr>
          <w:sz w:val="28"/>
          <w:szCs w:val="27"/>
        </w:rPr>
      </w:pPr>
      <w:r w:rsidRPr="00E81CFB">
        <w:rPr>
          <w:sz w:val="28"/>
          <w:szCs w:val="27"/>
        </w:rPr>
        <w:t xml:space="preserve">V. Полномочия председателя, секретаря и членов </w:t>
      </w:r>
      <w:r w:rsidR="0048325B">
        <w:rPr>
          <w:sz w:val="28"/>
          <w:szCs w:val="27"/>
        </w:rPr>
        <w:t>Оперативного штаба</w:t>
      </w:r>
    </w:p>
    <w:p w14:paraId="5814AEAB" w14:textId="77777777" w:rsidR="00E81CFB" w:rsidRPr="00E81CFB" w:rsidRDefault="00E81CFB" w:rsidP="00E81CFB">
      <w:pPr>
        <w:spacing w:after="0" w:line="240" w:lineRule="auto"/>
        <w:jc w:val="center"/>
        <w:rPr>
          <w:sz w:val="28"/>
          <w:szCs w:val="27"/>
        </w:rPr>
      </w:pPr>
    </w:p>
    <w:p w14:paraId="2C7DB163" w14:textId="21F4F240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>Председатель осуществляет:</w:t>
      </w:r>
    </w:p>
    <w:p w14:paraId="6D0ADF94" w14:textId="23683E2A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>- общее руководство деятельностью</w:t>
      </w:r>
      <w:r w:rsidR="0048325B" w:rsidRPr="0048325B">
        <w:t xml:space="preserve"> </w:t>
      </w:r>
      <w:r w:rsidR="0048325B" w:rsidRPr="0048325B">
        <w:rPr>
          <w:sz w:val="28"/>
          <w:szCs w:val="27"/>
        </w:rPr>
        <w:t>Оперативного штаба</w:t>
      </w:r>
      <w:proofErr w:type="gramStart"/>
      <w:r w:rsidR="0048325B">
        <w:rPr>
          <w:sz w:val="28"/>
          <w:szCs w:val="27"/>
        </w:rPr>
        <w:t xml:space="preserve"> </w:t>
      </w:r>
      <w:r w:rsidRPr="00E81CFB">
        <w:rPr>
          <w:sz w:val="28"/>
          <w:szCs w:val="27"/>
        </w:rPr>
        <w:t>;</w:t>
      </w:r>
      <w:proofErr w:type="gramEnd"/>
    </w:p>
    <w:p w14:paraId="55302EF2" w14:textId="397E03DB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>- утверждение повестки заседания</w:t>
      </w:r>
      <w:r w:rsidR="0048325B" w:rsidRPr="0048325B">
        <w:t xml:space="preserve"> </w:t>
      </w:r>
      <w:r w:rsidR="0048325B" w:rsidRPr="0048325B">
        <w:rPr>
          <w:sz w:val="28"/>
          <w:szCs w:val="27"/>
        </w:rPr>
        <w:t>Оперативного штаба</w:t>
      </w:r>
      <w:r w:rsidRPr="00E81CFB">
        <w:rPr>
          <w:sz w:val="28"/>
          <w:szCs w:val="27"/>
        </w:rPr>
        <w:t>, даты, времени и места заседания;</w:t>
      </w:r>
    </w:p>
    <w:p w14:paraId="3485CF42" w14:textId="7B1285C5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>- ведение заседания</w:t>
      </w:r>
      <w:r w:rsidR="0048325B">
        <w:rPr>
          <w:sz w:val="28"/>
          <w:szCs w:val="27"/>
        </w:rPr>
        <w:t xml:space="preserve"> </w:t>
      </w:r>
      <w:r w:rsidR="0048325B" w:rsidRPr="0048325B">
        <w:rPr>
          <w:sz w:val="28"/>
          <w:szCs w:val="27"/>
        </w:rPr>
        <w:t>Оперативного штаба</w:t>
      </w:r>
      <w:r w:rsidRPr="00E81CFB">
        <w:rPr>
          <w:sz w:val="28"/>
          <w:szCs w:val="27"/>
        </w:rPr>
        <w:t>;</w:t>
      </w:r>
    </w:p>
    <w:p w14:paraId="0C6CEC8C" w14:textId="7DF612D8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>- подписание протокола заседания</w:t>
      </w:r>
      <w:r w:rsidR="0048325B">
        <w:rPr>
          <w:sz w:val="28"/>
          <w:szCs w:val="27"/>
        </w:rPr>
        <w:t xml:space="preserve"> </w:t>
      </w:r>
      <w:r w:rsidR="0048325B" w:rsidRPr="0048325B">
        <w:rPr>
          <w:sz w:val="28"/>
          <w:szCs w:val="27"/>
        </w:rPr>
        <w:t>Оперативного штаба</w:t>
      </w:r>
      <w:r w:rsidRPr="00E81CFB">
        <w:rPr>
          <w:sz w:val="28"/>
          <w:szCs w:val="27"/>
        </w:rPr>
        <w:t>;</w:t>
      </w:r>
    </w:p>
    <w:p w14:paraId="49BB7AF8" w14:textId="33633D38" w:rsidR="00E81CFB" w:rsidRPr="00E81CFB" w:rsidRDefault="0048325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>Ч</w:t>
      </w:r>
      <w:r w:rsidR="00E81CFB" w:rsidRPr="00E81CFB">
        <w:rPr>
          <w:sz w:val="28"/>
          <w:szCs w:val="27"/>
        </w:rPr>
        <w:t>лены</w:t>
      </w:r>
      <w:r>
        <w:rPr>
          <w:sz w:val="28"/>
          <w:szCs w:val="27"/>
        </w:rPr>
        <w:t xml:space="preserve"> </w:t>
      </w:r>
      <w:r w:rsidRPr="0048325B">
        <w:rPr>
          <w:sz w:val="28"/>
          <w:szCs w:val="27"/>
        </w:rPr>
        <w:t>Оперативного штаба</w:t>
      </w:r>
      <w:r w:rsidR="00E81CFB" w:rsidRPr="00E81CFB">
        <w:rPr>
          <w:sz w:val="28"/>
          <w:szCs w:val="27"/>
        </w:rPr>
        <w:t>:</w:t>
      </w:r>
    </w:p>
    <w:p w14:paraId="38695A34" w14:textId="2BE03C37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>- принимают непосредственное участие в заседаниях</w:t>
      </w:r>
      <w:r w:rsidR="0048325B">
        <w:rPr>
          <w:sz w:val="28"/>
          <w:szCs w:val="27"/>
        </w:rPr>
        <w:t xml:space="preserve"> </w:t>
      </w:r>
      <w:r w:rsidR="0048325B" w:rsidRPr="0048325B">
        <w:rPr>
          <w:sz w:val="28"/>
          <w:szCs w:val="27"/>
        </w:rPr>
        <w:t>Оперативного штаба</w:t>
      </w:r>
      <w:r w:rsidRPr="00E81CFB">
        <w:rPr>
          <w:sz w:val="28"/>
          <w:szCs w:val="27"/>
        </w:rPr>
        <w:t>;</w:t>
      </w:r>
    </w:p>
    <w:p w14:paraId="3CB65C20" w14:textId="7FFA4308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 xml:space="preserve">- вносят предложения по организации деятельности </w:t>
      </w:r>
      <w:r w:rsidR="0048325B" w:rsidRPr="0048325B">
        <w:rPr>
          <w:sz w:val="28"/>
          <w:szCs w:val="27"/>
        </w:rPr>
        <w:t>Оперативного штаба</w:t>
      </w:r>
      <w:r w:rsidR="0048325B">
        <w:rPr>
          <w:sz w:val="28"/>
          <w:szCs w:val="27"/>
        </w:rPr>
        <w:t xml:space="preserve"> </w:t>
      </w:r>
      <w:r w:rsidRPr="00E81CFB">
        <w:rPr>
          <w:sz w:val="28"/>
          <w:szCs w:val="27"/>
        </w:rPr>
        <w:t>и о возможных вариантах решения по рассматриваемым вопросам;</w:t>
      </w:r>
    </w:p>
    <w:p w14:paraId="3AF90C4B" w14:textId="2F822114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 xml:space="preserve">- выполняют поручения </w:t>
      </w:r>
      <w:r w:rsidR="0048325B" w:rsidRPr="0048325B">
        <w:rPr>
          <w:sz w:val="28"/>
          <w:szCs w:val="27"/>
        </w:rPr>
        <w:t xml:space="preserve">Оперативного штаба </w:t>
      </w:r>
      <w:r w:rsidRPr="00E81CFB">
        <w:rPr>
          <w:sz w:val="28"/>
          <w:szCs w:val="27"/>
        </w:rPr>
        <w:t>по рассматриваемым вопросам;</w:t>
      </w:r>
    </w:p>
    <w:p w14:paraId="7F597CD2" w14:textId="522D201E" w:rsidR="00E81CFB" w:rsidRPr="00E81CFB" w:rsidRDefault="0048325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С</w:t>
      </w:r>
      <w:r w:rsidR="00E81CFB" w:rsidRPr="00E81CFB">
        <w:rPr>
          <w:sz w:val="28"/>
          <w:szCs w:val="27"/>
        </w:rPr>
        <w:t>екретарь</w:t>
      </w:r>
      <w:r>
        <w:rPr>
          <w:sz w:val="28"/>
          <w:szCs w:val="27"/>
        </w:rPr>
        <w:t xml:space="preserve"> </w:t>
      </w:r>
      <w:r w:rsidRPr="0048325B">
        <w:rPr>
          <w:sz w:val="28"/>
          <w:szCs w:val="27"/>
        </w:rPr>
        <w:t>Оперативного штаба</w:t>
      </w:r>
      <w:r w:rsidR="00E81CFB" w:rsidRPr="00E81CFB">
        <w:rPr>
          <w:sz w:val="28"/>
          <w:szCs w:val="27"/>
        </w:rPr>
        <w:t>:</w:t>
      </w:r>
    </w:p>
    <w:p w14:paraId="271693DA" w14:textId="7BCF8DB0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>- готовит информационные, аналитические, справочные материалы для проведения заседания</w:t>
      </w:r>
      <w:r w:rsidR="0048325B">
        <w:rPr>
          <w:sz w:val="28"/>
          <w:szCs w:val="27"/>
        </w:rPr>
        <w:t xml:space="preserve"> </w:t>
      </w:r>
      <w:r w:rsidR="0048325B" w:rsidRPr="0048325B">
        <w:rPr>
          <w:sz w:val="28"/>
          <w:szCs w:val="27"/>
        </w:rPr>
        <w:t>Оперативного штаба</w:t>
      </w:r>
      <w:r w:rsidRPr="00E81CFB">
        <w:rPr>
          <w:sz w:val="28"/>
          <w:szCs w:val="27"/>
        </w:rPr>
        <w:t>;</w:t>
      </w:r>
    </w:p>
    <w:p w14:paraId="2832ECEF" w14:textId="68609769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 xml:space="preserve">- оповещает членов </w:t>
      </w:r>
      <w:r w:rsidR="0048325B" w:rsidRPr="0048325B">
        <w:rPr>
          <w:sz w:val="28"/>
          <w:szCs w:val="27"/>
        </w:rPr>
        <w:t>Оперативного штаба</w:t>
      </w:r>
      <w:r w:rsidR="0048325B">
        <w:rPr>
          <w:sz w:val="28"/>
          <w:szCs w:val="27"/>
        </w:rPr>
        <w:t xml:space="preserve"> </w:t>
      </w:r>
      <w:r w:rsidRPr="00E81CFB">
        <w:rPr>
          <w:sz w:val="28"/>
          <w:szCs w:val="27"/>
        </w:rPr>
        <w:t>и приглашенных лиц о дате, времени и месте проведения заседания, рассматриваемых вопросах;</w:t>
      </w:r>
    </w:p>
    <w:p w14:paraId="44B86564" w14:textId="167E55AD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>- ведет протокол заседания</w:t>
      </w:r>
      <w:r w:rsidR="0048325B">
        <w:rPr>
          <w:sz w:val="28"/>
          <w:szCs w:val="27"/>
        </w:rPr>
        <w:t xml:space="preserve"> </w:t>
      </w:r>
      <w:r w:rsidR="0048325B" w:rsidRPr="0048325B">
        <w:rPr>
          <w:sz w:val="28"/>
          <w:szCs w:val="27"/>
        </w:rPr>
        <w:t>Оперативного штаба</w:t>
      </w:r>
      <w:r w:rsidRPr="00E81CFB">
        <w:rPr>
          <w:sz w:val="28"/>
          <w:szCs w:val="27"/>
        </w:rPr>
        <w:t>;</w:t>
      </w:r>
    </w:p>
    <w:p w14:paraId="71167BA0" w14:textId="4AFBEEBF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 xml:space="preserve">- направляет членам </w:t>
      </w:r>
      <w:r w:rsidR="0048325B" w:rsidRPr="0048325B">
        <w:rPr>
          <w:sz w:val="28"/>
          <w:szCs w:val="27"/>
        </w:rPr>
        <w:t>Оперативного штаба</w:t>
      </w:r>
      <w:r w:rsidR="0048325B">
        <w:rPr>
          <w:sz w:val="28"/>
          <w:szCs w:val="27"/>
        </w:rPr>
        <w:t xml:space="preserve"> </w:t>
      </w:r>
      <w:r w:rsidRPr="00E81CFB">
        <w:rPr>
          <w:sz w:val="28"/>
          <w:szCs w:val="27"/>
        </w:rPr>
        <w:t>решения, протоколы и иные документы;</w:t>
      </w:r>
    </w:p>
    <w:p w14:paraId="0691A237" w14:textId="509593FF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 xml:space="preserve">- осуществляет </w:t>
      </w:r>
      <w:proofErr w:type="gramStart"/>
      <w:r w:rsidRPr="00E81CFB">
        <w:rPr>
          <w:sz w:val="28"/>
          <w:szCs w:val="27"/>
        </w:rPr>
        <w:t>контроль за</w:t>
      </w:r>
      <w:proofErr w:type="gramEnd"/>
      <w:r w:rsidRPr="00E81CFB">
        <w:rPr>
          <w:sz w:val="28"/>
          <w:szCs w:val="27"/>
        </w:rPr>
        <w:t xml:space="preserve"> исполнением решений</w:t>
      </w:r>
      <w:r w:rsidR="0048325B">
        <w:rPr>
          <w:sz w:val="28"/>
          <w:szCs w:val="27"/>
        </w:rPr>
        <w:t xml:space="preserve"> </w:t>
      </w:r>
      <w:r w:rsidR="0048325B" w:rsidRPr="0048325B">
        <w:rPr>
          <w:sz w:val="28"/>
          <w:szCs w:val="27"/>
        </w:rPr>
        <w:t>Оперативного штаба</w:t>
      </w:r>
      <w:r w:rsidRPr="00E81CFB">
        <w:rPr>
          <w:sz w:val="28"/>
          <w:szCs w:val="27"/>
        </w:rPr>
        <w:t>;</w:t>
      </w:r>
    </w:p>
    <w:p w14:paraId="1C08B97A" w14:textId="1542745B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>- готовит аналитические справки о деятельности</w:t>
      </w:r>
      <w:r w:rsidR="0048325B">
        <w:rPr>
          <w:sz w:val="28"/>
          <w:szCs w:val="27"/>
        </w:rPr>
        <w:t xml:space="preserve"> </w:t>
      </w:r>
      <w:r w:rsidR="0048325B" w:rsidRPr="0048325B">
        <w:rPr>
          <w:sz w:val="28"/>
          <w:szCs w:val="27"/>
        </w:rPr>
        <w:t>Оперативного штаба</w:t>
      </w:r>
      <w:r w:rsidRPr="00E81CFB">
        <w:rPr>
          <w:sz w:val="28"/>
          <w:szCs w:val="27"/>
        </w:rPr>
        <w:t>.</w:t>
      </w:r>
    </w:p>
    <w:p w14:paraId="15C03838" w14:textId="77777777" w:rsidR="00E81CFB" w:rsidRPr="00E81CFB" w:rsidRDefault="00E81CFB" w:rsidP="00E81CFB">
      <w:pPr>
        <w:spacing w:after="0" w:line="240" w:lineRule="auto"/>
        <w:jc w:val="both"/>
        <w:rPr>
          <w:sz w:val="28"/>
          <w:szCs w:val="27"/>
        </w:rPr>
      </w:pPr>
    </w:p>
    <w:p w14:paraId="0A3966FB" w14:textId="68B2B79E" w:rsidR="00E81CFB" w:rsidRPr="00E81CFB" w:rsidRDefault="00E81CFB" w:rsidP="00E81CFB">
      <w:pPr>
        <w:spacing w:after="0" w:line="240" w:lineRule="auto"/>
        <w:jc w:val="center"/>
        <w:rPr>
          <w:sz w:val="28"/>
          <w:szCs w:val="27"/>
        </w:rPr>
      </w:pPr>
      <w:r w:rsidRPr="00E81CFB">
        <w:rPr>
          <w:sz w:val="28"/>
          <w:szCs w:val="27"/>
        </w:rPr>
        <w:t xml:space="preserve">VI. Порядок работы </w:t>
      </w:r>
      <w:r w:rsidR="0048325B" w:rsidRPr="0048325B">
        <w:rPr>
          <w:sz w:val="28"/>
          <w:szCs w:val="27"/>
        </w:rPr>
        <w:t>Оперативного штаба</w:t>
      </w:r>
    </w:p>
    <w:p w14:paraId="57306C38" w14:textId="77777777" w:rsidR="00E81CFB" w:rsidRPr="00E81CFB" w:rsidRDefault="00E81CFB" w:rsidP="00E81CFB">
      <w:pPr>
        <w:spacing w:after="0" w:line="240" w:lineRule="auto"/>
        <w:jc w:val="center"/>
        <w:rPr>
          <w:sz w:val="28"/>
          <w:szCs w:val="27"/>
        </w:rPr>
      </w:pPr>
    </w:p>
    <w:p w14:paraId="77B493A8" w14:textId="31CC2FC4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 xml:space="preserve">1. Работой </w:t>
      </w:r>
      <w:r w:rsidR="0048325B" w:rsidRPr="0048325B">
        <w:rPr>
          <w:sz w:val="28"/>
          <w:szCs w:val="27"/>
        </w:rPr>
        <w:t xml:space="preserve">Оперативного штаба </w:t>
      </w:r>
      <w:r w:rsidRPr="00E81CFB">
        <w:rPr>
          <w:sz w:val="28"/>
          <w:szCs w:val="27"/>
        </w:rPr>
        <w:t>руководит председатель</w:t>
      </w:r>
      <w:r w:rsidR="0048325B">
        <w:rPr>
          <w:sz w:val="28"/>
          <w:szCs w:val="27"/>
        </w:rPr>
        <w:t xml:space="preserve"> </w:t>
      </w:r>
      <w:r w:rsidR="0048325B" w:rsidRPr="0048325B">
        <w:rPr>
          <w:sz w:val="28"/>
          <w:szCs w:val="27"/>
        </w:rPr>
        <w:t>Оперативного штаба</w:t>
      </w:r>
      <w:r w:rsidRPr="00E81CFB">
        <w:rPr>
          <w:sz w:val="28"/>
          <w:szCs w:val="27"/>
        </w:rPr>
        <w:t>, а в его отсутствие - заместитель председателя</w:t>
      </w:r>
      <w:r w:rsidR="0048325B">
        <w:rPr>
          <w:sz w:val="28"/>
          <w:szCs w:val="27"/>
        </w:rPr>
        <w:t xml:space="preserve"> </w:t>
      </w:r>
      <w:r w:rsidR="0048325B" w:rsidRPr="0048325B">
        <w:rPr>
          <w:sz w:val="28"/>
          <w:szCs w:val="27"/>
        </w:rPr>
        <w:t>Оперативного штаба</w:t>
      </w:r>
      <w:r w:rsidRPr="00E81CFB">
        <w:rPr>
          <w:sz w:val="28"/>
          <w:szCs w:val="27"/>
        </w:rPr>
        <w:t>.</w:t>
      </w:r>
    </w:p>
    <w:p w14:paraId="659182C6" w14:textId="7F8F642D" w:rsidR="00E81CFB" w:rsidRPr="00E81CFB" w:rsidRDefault="00E81CFB" w:rsidP="00E81CFB">
      <w:pPr>
        <w:spacing w:after="0" w:line="240" w:lineRule="auto"/>
        <w:ind w:firstLine="709"/>
        <w:jc w:val="both"/>
        <w:rPr>
          <w:sz w:val="28"/>
          <w:szCs w:val="27"/>
        </w:rPr>
      </w:pPr>
      <w:r w:rsidRPr="00E81CFB">
        <w:rPr>
          <w:sz w:val="28"/>
          <w:szCs w:val="27"/>
        </w:rPr>
        <w:t xml:space="preserve">2. Основной формой работы </w:t>
      </w:r>
      <w:r w:rsidR="0048325B" w:rsidRPr="0048325B">
        <w:rPr>
          <w:sz w:val="28"/>
          <w:szCs w:val="27"/>
        </w:rPr>
        <w:t xml:space="preserve">Оперативного штаба </w:t>
      </w:r>
      <w:r w:rsidRPr="00E81CFB">
        <w:rPr>
          <w:sz w:val="28"/>
          <w:szCs w:val="27"/>
        </w:rPr>
        <w:t>являются заседания.</w:t>
      </w:r>
    </w:p>
    <w:p w14:paraId="1A52D19B" w14:textId="7E388C7D" w:rsidR="00E81CFB" w:rsidRPr="00E81CFB" w:rsidRDefault="00E81CFB" w:rsidP="00E81CFB">
      <w:pPr>
        <w:spacing w:after="0" w:line="240" w:lineRule="auto"/>
        <w:ind w:firstLine="709"/>
        <w:jc w:val="both"/>
        <w:rPr>
          <w:sz w:val="28"/>
          <w:szCs w:val="27"/>
        </w:rPr>
      </w:pPr>
      <w:r w:rsidRPr="00E81CFB">
        <w:rPr>
          <w:sz w:val="28"/>
          <w:szCs w:val="27"/>
        </w:rPr>
        <w:t xml:space="preserve">Заседания </w:t>
      </w:r>
      <w:r w:rsidR="0048325B" w:rsidRPr="0048325B">
        <w:rPr>
          <w:sz w:val="28"/>
          <w:szCs w:val="27"/>
        </w:rPr>
        <w:t xml:space="preserve">Оперативного штаба </w:t>
      </w:r>
      <w:r w:rsidRPr="00E81CFB">
        <w:rPr>
          <w:sz w:val="28"/>
          <w:szCs w:val="27"/>
        </w:rPr>
        <w:t xml:space="preserve">проводятся не реже </w:t>
      </w:r>
      <w:r w:rsidRPr="00533E2E">
        <w:rPr>
          <w:sz w:val="28"/>
          <w:szCs w:val="27"/>
        </w:rPr>
        <w:t xml:space="preserve">одного раза в </w:t>
      </w:r>
      <w:r w:rsidR="00533E2E">
        <w:rPr>
          <w:sz w:val="28"/>
          <w:szCs w:val="27"/>
        </w:rPr>
        <w:t>месяц</w:t>
      </w:r>
      <w:r w:rsidRPr="00E81CFB">
        <w:rPr>
          <w:sz w:val="28"/>
          <w:szCs w:val="27"/>
        </w:rPr>
        <w:t>.</w:t>
      </w:r>
    </w:p>
    <w:p w14:paraId="763FDB75" w14:textId="3250EE7E" w:rsidR="00E81CFB" w:rsidRPr="00E81CFB" w:rsidRDefault="00E81CFB" w:rsidP="00E81CFB">
      <w:pPr>
        <w:spacing w:after="0" w:line="240" w:lineRule="auto"/>
        <w:ind w:firstLine="709"/>
        <w:jc w:val="both"/>
        <w:rPr>
          <w:sz w:val="28"/>
          <w:szCs w:val="27"/>
        </w:rPr>
      </w:pPr>
      <w:r w:rsidRPr="00E81CFB">
        <w:rPr>
          <w:sz w:val="28"/>
          <w:szCs w:val="27"/>
        </w:rPr>
        <w:t xml:space="preserve">Заседание </w:t>
      </w:r>
      <w:r w:rsidR="0048325B" w:rsidRPr="0048325B">
        <w:rPr>
          <w:sz w:val="28"/>
          <w:szCs w:val="27"/>
        </w:rPr>
        <w:t xml:space="preserve">Оперативного штаба </w:t>
      </w:r>
      <w:r w:rsidRPr="00E81CFB">
        <w:rPr>
          <w:sz w:val="28"/>
          <w:szCs w:val="27"/>
        </w:rPr>
        <w:t>ведет председатель (или по его поручению - заместитель председателя).</w:t>
      </w:r>
    </w:p>
    <w:p w14:paraId="0AD30188" w14:textId="1772AA35" w:rsidR="00E81CFB" w:rsidRPr="00E81CFB" w:rsidRDefault="00570228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3</w:t>
      </w:r>
      <w:r w:rsidR="00E81CFB" w:rsidRPr="00E81CFB">
        <w:rPr>
          <w:sz w:val="28"/>
          <w:szCs w:val="27"/>
        </w:rPr>
        <w:t xml:space="preserve">. Решения </w:t>
      </w:r>
      <w:r w:rsidR="0048325B" w:rsidRPr="0048325B">
        <w:rPr>
          <w:sz w:val="28"/>
          <w:szCs w:val="27"/>
        </w:rPr>
        <w:t xml:space="preserve">Оперативного штаба </w:t>
      </w:r>
      <w:r w:rsidR="00E81CFB" w:rsidRPr="00E81CFB">
        <w:rPr>
          <w:sz w:val="28"/>
          <w:szCs w:val="27"/>
        </w:rPr>
        <w:t>оформляются протоколом заседания</w:t>
      </w:r>
      <w:r w:rsidR="0048325B">
        <w:rPr>
          <w:sz w:val="28"/>
          <w:szCs w:val="27"/>
        </w:rPr>
        <w:t xml:space="preserve"> </w:t>
      </w:r>
      <w:r w:rsidR="0048325B" w:rsidRPr="0048325B">
        <w:rPr>
          <w:sz w:val="28"/>
          <w:szCs w:val="27"/>
        </w:rPr>
        <w:t>Оперативного штаба</w:t>
      </w:r>
      <w:r w:rsidR="00E81CFB" w:rsidRPr="00E81CFB">
        <w:rPr>
          <w:sz w:val="28"/>
          <w:szCs w:val="27"/>
        </w:rPr>
        <w:t>, который подписывается председательствующим на заседании</w:t>
      </w:r>
      <w:r w:rsidR="0048325B">
        <w:rPr>
          <w:sz w:val="28"/>
          <w:szCs w:val="27"/>
        </w:rPr>
        <w:t xml:space="preserve"> </w:t>
      </w:r>
      <w:r w:rsidR="0048325B" w:rsidRPr="0048325B">
        <w:rPr>
          <w:sz w:val="28"/>
          <w:szCs w:val="27"/>
        </w:rPr>
        <w:t>Оперативного штаба</w:t>
      </w:r>
      <w:r w:rsidR="0048325B">
        <w:rPr>
          <w:sz w:val="28"/>
          <w:szCs w:val="27"/>
        </w:rPr>
        <w:t>.</w:t>
      </w:r>
    </w:p>
    <w:p w14:paraId="5BEE72C8" w14:textId="1B14B127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 xml:space="preserve">4. Копии протоколов заседания </w:t>
      </w:r>
      <w:r w:rsidR="0048325B" w:rsidRPr="0048325B">
        <w:rPr>
          <w:sz w:val="28"/>
          <w:szCs w:val="27"/>
        </w:rPr>
        <w:t xml:space="preserve">Оперативного штаба </w:t>
      </w:r>
      <w:r w:rsidRPr="00E81CFB">
        <w:rPr>
          <w:sz w:val="28"/>
          <w:szCs w:val="27"/>
        </w:rPr>
        <w:t xml:space="preserve">и иная информация о деятельности </w:t>
      </w:r>
      <w:r w:rsidR="0048325B" w:rsidRPr="0048325B">
        <w:rPr>
          <w:sz w:val="28"/>
          <w:szCs w:val="27"/>
        </w:rPr>
        <w:t xml:space="preserve">Оперативного штаба </w:t>
      </w:r>
      <w:r w:rsidRPr="00E81CFB">
        <w:rPr>
          <w:sz w:val="28"/>
          <w:szCs w:val="27"/>
        </w:rPr>
        <w:t>доводятся до сведения членов</w:t>
      </w:r>
      <w:r w:rsidR="0048325B">
        <w:rPr>
          <w:sz w:val="28"/>
          <w:szCs w:val="27"/>
        </w:rPr>
        <w:t xml:space="preserve"> </w:t>
      </w:r>
      <w:r w:rsidR="0048325B" w:rsidRPr="0048325B">
        <w:rPr>
          <w:sz w:val="28"/>
          <w:szCs w:val="27"/>
        </w:rPr>
        <w:t>Оперативного штаба</w:t>
      </w:r>
      <w:r w:rsidRPr="00E81CFB">
        <w:rPr>
          <w:sz w:val="28"/>
          <w:szCs w:val="27"/>
        </w:rPr>
        <w:t>, заинтересованных должностных лиц и организаций путем рассылки материалов в течение суток со дня подписания протокола заседания</w:t>
      </w:r>
      <w:r w:rsidR="0048325B">
        <w:rPr>
          <w:sz w:val="28"/>
          <w:szCs w:val="27"/>
        </w:rPr>
        <w:t xml:space="preserve"> </w:t>
      </w:r>
      <w:r w:rsidR="0048325B" w:rsidRPr="0048325B">
        <w:rPr>
          <w:sz w:val="28"/>
          <w:szCs w:val="27"/>
        </w:rPr>
        <w:t>Оперативного штаба</w:t>
      </w:r>
      <w:r w:rsidRPr="00E81CFB">
        <w:rPr>
          <w:sz w:val="28"/>
          <w:szCs w:val="27"/>
        </w:rPr>
        <w:t>.</w:t>
      </w:r>
    </w:p>
    <w:p w14:paraId="65B63B38" w14:textId="211A0A69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 xml:space="preserve">5. Ответственность за подготовку материалов по вопросам повестки дня к заседанию </w:t>
      </w:r>
      <w:r w:rsidR="0048325B" w:rsidRPr="0048325B">
        <w:rPr>
          <w:sz w:val="28"/>
          <w:szCs w:val="27"/>
        </w:rPr>
        <w:t xml:space="preserve">Оперативного штаба </w:t>
      </w:r>
      <w:r w:rsidRPr="00E81CFB">
        <w:rPr>
          <w:sz w:val="28"/>
          <w:szCs w:val="27"/>
        </w:rPr>
        <w:t xml:space="preserve">возлагается на членов </w:t>
      </w:r>
      <w:r w:rsidR="0048325B" w:rsidRPr="0048325B">
        <w:rPr>
          <w:sz w:val="28"/>
          <w:szCs w:val="27"/>
        </w:rPr>
        <w:t xml:space="preserve">Оперативного штаба </w:t>
      </w:r>
      <w:r w:rsidRPr="00E81CFB">
        <w:rPr>
          <w:sz w:val="28"/>
          <w:szCs w:val="27"/>
        </w:rPr>
        <w:t xml:space="preserve">в рамках их компетенции. Материалы представляются секретарю </w:t>
      </w:r>
      <w:r w:rsidR="0048325B" w:rsidRPr="0048325B">
        <w:rPr>
          <w:sz w:val="28"/>
          <w:szCs w:val="27"/>
        </w:rPr>
        <w:t xml:space="preserve">Оперативного штаба </w:t>
      </w:r>
      <w:r w:rsidRPr="00E81CFB">
        <w:rPr>
          <w:sz w:val="28"/>
          <w:szCs w:val="27"/>
        </w:rPr>
        <w:t xml:space="preserve">не </w:t>
      </w:r>
      <w:proofErr w:type="gramStart"/>
      <w:r w:rsidRPr="00E81CFB">
        <w:rPr>
          <w:sz w:val="28"/>
          <w:szCs w:val="27"/>
        </w:rPr>
        <w:t>позднее</w:t>
      </w:r>
      <w:proofErr w:type="gramEnd"/>
      <w:r w:rsidRPr="00E81CFB">
        <w:rPr>
          <w:sz w:val="28"/>
          <w:szCs w:val="27"/>
        </w:rPr>
        <w:t xml:space="preserve"> чем за два дня до заседания</w:t>
      </w:r>
      <w:r w:rsidR="0048325B">
        <w:rPr>
          <w:sz w:val="28"/>
          <w:szCs w:val="27"/>
        </w:rPr>
        <w:t xml:space="preserve"> </w:t>
      </w:r>
      <w:r w:rsidR="0048325B" w:rsidRPr="0048325B">
        <w:rPr>
          <w:sz w:val="28"/>
          <w:szCs w:val="27"/>
        </w:rPr>
        <w:t>Оперативного штаба</w:t>
      </w:r>
      <w:r w:rsidRPr="00E81CFB">
        <w:rPr>
          <w:sz w:val="28"/>
          <w:szCs w:val="27"/>
        </w:rPr>
        <w:t>.</w:t>
      </w:r>
    </w:p>
    <w:p w14:paraId="1B0AC802" w14:textId="7FB71DEA" w:rsid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 xml:space="preserve">6. Организационно-техническое, правовое и информационное обеспечение деятельности </w:t>
      </w:r>
      <w:r w:rsidR="0048325B" w:rsidRPr="0048325B">
        <w:rPr>
          <w:sz w:val="28"/>
          <w:szCs w:val="27"/>
        </w:rPr>
        <w:t xml:space="preserve">Оперативного штаба </w:t>
      </w:r>
      <w:r w:rsidRPr="00E81CFB">
        <w:rPr>
          <w:sz w:val="28"/>
          <w:szCs w:val="27"/>
        </w:rPr>
        <w:t xml:space="preserve">осуществляет </w:t>
      </w:r>
      <w:r w:rsidR="0048325B">
        <w:rPr>
          <w:sz w:val="28"/>
          <w:szCs w:val="27"/>
        </w:rPr>
        <w:t>А</w:t>
      </w:r>
      <w:r w:rsidRPr="00E81CFB">
        <w:rPr>
          <w:sz w:val="28"/>
          <w:szCs w:val="27"/>
        </w:rPr>
        <w:t>дминистрация.</w:t>
      </w:r>
    </w:p>
    <w:p w14:paraId="1BF7A559" w14:textId="77777777" w:rsidR="00D03D4E" w:rsidRDefault="00D03D4E" w:rsidP="00E81CFB">
      <w:pPr>
        <w:spacing w:after="0" w:line="240" w:lineRule="auto"/>
        <w:ind w:firstLine="708"/>
        <w:jc w:val="both"/>
        <w:rPr>
          <w:sz w:val="28"/>
          <w:szCs w:val="27"/>
        </w:rPr>
      </w:pPr>
    </w:p>
    <w:p w14:paraId="4A9B4EA2" w14:textId="4D917AAE" w:rsidR="00E81CFB" w:rsidRPr="00E81CFB" w:rsidRDefault="00E81CFB" w:rsidP="00E81CFB">
      <w:pPr>
        <w:spacing w:after="0" w:line="240" w:lineRule="auto"/>
        <w:jc w:val="center"/>
        <w:rPr>
          <w:sz w:val="28"/>
          <w:szCs w:val="27"/>
        </w:rPr>
      </w:pPr>
      <w:r w:rsidRPr="00E81CFB">
        <w:rPr>
          <w:sz w:val="28"/>
          <w:szCs w:val="27"/>
        </w:rPr>
        <w:t xml:space="preserve">VII. Регламент проведения заседаний </w:t>
      </w:r>
      <w:r w:rsidR="0048325B" w:rsidRPr="0048325B">
        <w:rPr>
          <w:sz w:val="28"/>
          <w:szCs w:val="27"/>
        </w:rPr>
        <w:t>Оперативного штаба</w:t>
      </w:r>
    </w:p>
    <w:p w14:paraId="43247E1C" w14:textId="77777777" w:rsidR="00E81CFB" w:rsidRPr="00E81CFB" w:rsidRDefault="00E81CFB" w:rsidP="00E81CFB">
      <w:pPr>
        <w:spacing w:after="0" w:line="240" w:lineRule="auto"/>
        <w:jc w:val="center"/>
        <w:rPr>
          <w:sz w:val="28"/>
          <w:szCs w:val="27"/>
        </w:rPr>
      </w:pPr>
    </w:p>
    <w:p w14:paraId="6A06C92B" w14:textId="58F05023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> На заседании</w:t>
      </w:r>
      <w:r w:rsidR="0048325B">
        <w:rPr>
          <w:sz w:val="28"/>
          <w:szCs w:val="27"/>
        </w:rPr>
        <w:t xml:space="preserve"> </w:t>
      </w:r>
      <w:r w:rsidR="0048325B" w:rsidRPr="0048325B">
        <w:rPr>
          <w:sz w:val="28"/>
          <w:szCs w:val="27"/>
        </w:rPr>
        <w:t>Оперативного штаба</w:t>
      </w:r>
      <w:r w:rsidRPr="00E81CFB">
        <w:rPr>
          <w:sz w:val="28"/>
          <w:szCs w:val="27"/>
        </w:rPr>
        <w:t>:</w:t>
      </w:r>
    </w:p>
    <w:p w14:paraId="21605E06" w14:textId="7FA38C1A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>1. Доводится информация секретаря</w:t>
      </w:r>
      <w:r w:rsidR="0048325B" w:rsidRPr="0048325B">
        <w:t xml:space="preserve"> </w:t>
      </w:r>
      <w:r w:rsidR="0048325B" w:rsidRPr="0048325B">
        <w:rPr>
          <w:sz w:val="28"/>
          <w:szCs w:val="27"/>
        </w:rPr>
        <w:t>Оперативного штаба</w:t>
      </w:r>
      <w:r w:rsidRPr="00E81CFB">
        <w:rPr>
          <w:sz w:val="28"/>
          <w:szCs w:val="27"/>
        </w:rPr>
        <w:t>, военного комиссара по общим результатам отбора граждан на военную службу по контракту (</w:t>
      </w:r>
      <w:proofErr w:type="gramStart"/>
      <w:r w:rsidRPr="00E81CFB">
        <w:rPr>
          <w:sz w:val="28"/>
          <w:szCs w:val="27"/>
        </w:rPr>
        <w:t>выполнении</w:t>
      </w:r>
      <w:proofErr w:type="gramEnd"/>
      <w:r w:rsidRPr="00E81CFB">
        <w:rPr>
          <w:sz w:val="28"/>
          <w:szCs w:val="27"/>
        </w:rPr>
        <w:t xml:space="preserve"> плана-задания).</w:t>
      </w:r>
    </w:p>
    <w:p w14:paraId="0903D922" w14:textId="77777777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 xml:space="preserve">2. В соответствии с согласованными и направленными в муниципальные образования Порядками взаимодействия анализируются и оцениваются мероприятия по работе </w:t>
      </w:r>
      <w:proofErr w:type="gramStart"/>
      <w:r w:rsidRPr="00E81CFB">
        <w:rPr>
          <w:sz w:val="28"/>
          <w:szCs w:val="27"/>
        </w:rPr>
        <w:t>с</w:t>
      </w:r>
      <w:proofErr w:type="gramEnd"/>
      <w:r w:rsidRPr="00E81CFB">
        <w:rPr>
          <w:sz w:val="28"/>
          <w:szCs w:val="27"/>
        </w:rPr>
        <w:t>:</w:t>
      </w:r>
    </w:p>
    <w:p w14:paraId="73ADB5BB" w14:textId="77777777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>- лицами, осужденными к наказаниям, не связанным с лишением свободы, состоящими на учете в филиалах УИИ;</w:t>
      </w:r>
    </w:p>
    <w:p w14:paraId="6A21B29A" w14:textId="77777777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>- ранее судимыми гражданами, состоящими на списочном учете в территориальных подразделениях ГУ МВД России по Нижегородской области;</w:t>
      </w:r>
    </w:p>
    <w:p w14:paraId="29CDBEE6" w14:textId="77777777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>- должниками по алиментным обязательствам;</w:t>
      </w:r>
    </w:p>
    <w:p w14:paraId="5521482F" w14:textId="4042BB47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>- лицами (ранее имеющими статус иностранного гражданина и лицами без гражданства)</w:t>
      </w:r>
      <w:r w:rsidR="0048325B">
        <w:rPr>
          <w:sz w:val="28"/>
          <w:szCs w:val="27"/>
        </w:rPr>
        <w:t>,</w:t>
      </w:r>
      <w:r w:rsidRPr="00E81CFB">
        <w:rPr>
          <w:sz w:val="28"/>
          <w:szCs w:val="27"/>
        </w:rPr>
        <w:t xml:space="preserve"> принявшими гражданство Российской Федерации.</w:t>
      </w:r>
    </w:p>
    <w:p w14:paraId="78DB099D" w14:textId="77777777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>3. Проводится анализ и оценка проводимых мероприятий по следующим показателям:</w:t>
      </w:r>
    </w:p>
    <w:p w14:paraId="060CC460" w14:textId="77777777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 xml:space="preserve">- количество направленных повесток (в </w:t>
      </w:r>
      <w:proofErr w:type="spellStart"/>
      <w:r w:rsidRPr="00E81CFB">
        <w:rPr>
          <w:sz w:val="28"/>
          <w:szCs w:val="27"/>
        </w:rPr>
        <w:t>т.ч</w:t>
      </w:r>
      <w:proofErr w:type="spellEnd"/>
      <w:r w:rsidRPr="00E81CFB">
        <w:rPr>
          <w:sz w:val="28"/>
          <w:szCs w:val="27"/>
        </w:rPr>
        <w:t>. по категориям граждан);</w:t>
      </w:r>
    </w:p>
    <w:p w14:paraId="32D63F6A" w14:textId="77777777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 xml:space="preserve">- количество проведенных бесед и их результаты (в </w:t>
      </w:r>
      <w:proofErr w:type="spellStart"/>
      <w:r w:rsidRPr="00E81CFB">
        <w:rPr>
          <w:sz w:val="28"/>
          <w:szCs w:val="27"/>
        </w:rPr>
        <w:t>т.ч</w:t>
      </w:r>
      <w:proofErr w:type="spellEnd"/>
      <w:r w:rsidRPr="00E81CFB">
        <w:rPr>
          <w:sz w:val="28"/>
          <w:szCs w:val="27"/>
        </w:rPr>
        <w:t>. по категориям граждан),</w:t>
      </w:r>
    </w:p>
    <w:p w14:paraId="604B833F" w14:textId="77777777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 xml:space="preserve">- количество и качество оформленных личных дел кандидатов (в </w:t>
      </w:r>
      <w:proofErr w:type="spellStart"/>
      <w:r w:rsidRPr="00E81CFB">
        <w:rPr>
          <w:sz w:val="28"/>
          <w:szCs w:val="27"/>
        </w:rPr>
        <w:t>т.ч</w:t>
      </w:r>
      <w:proofErr w:type="spellEnd"/>
      <w:r w:rsidRPr="00E81CFB">
        <w:rPr>
          <w:sz w:val="28"/>
          <w:szCs w:val="27"/>
        </w:rPr>
        <w:t>. по категориям граждан);</w:t>
      </w:r>
    </w:p>
    <w:p w14:paraId="4BF6FB80" w14:textId="77777777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lastRenderedPageBreak/>
        <w:t xml:space="preserve">- количество кандидатов, направленных в пункт отбора на военную службу по контракту (в </w:t>
      </w:r>
      <w:proofErr w:type="spellStart"/>
      <w:r w:rsidRPr="00E81CFB">
        <w:rPr>
          <w:sz w:val="28"/>
          <w:szCs w:val="27"/>
        </w:rPr>
        <w:t>т.ч</w:t>
      </w:r>
      <w:proofErr w:type="spellEnd"/>
      <w:r w:rsidRPr="00E81CFB">
        <w:rPr>
          <w:sz w:val="28"/>
          <w:szCs w:val="27"/>
        </w:rPr>
        <w:t>. по категориям граждан);</w:t>
      </w:r>
    </w:p>
    <w:p w14:paraId="5D1B41C1" w14:textId="77777777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>- количество и эффективность проведения бесед на предприятиях, рейдов в местах проживания и трудовой деятельности иностранных граждан, распространения рекламной, агитационной продукции;</w:t>
      </w:r>
    </w:p>
    <w:p w14:paraId="79B6644C" w14:textId="77777777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>- эффективность работы мобильных пунктов отбора и агитационных пунктов;</w:t>
      </w:r>
    </w:p>
    <w:p w14:paraId="6532B9FC" w14:textId="082854CF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 xml:space="preserve">- количество поступившей и отработанной информации с </w:t>
      </w:r>
      <w:r w:rsidRPr="004674F5">
        <w:rPr>
          <w:sz w:val="28"/>
          <w:szCs w:val="27"/>
        </w:rPr>
        <w:t>единого номера 11</w:t>
      </w:r>
      <w:r w:rsidR="005B4F4A" w:rsidRPr="004674F5">
        <w:rPr>
          <w:sz w:val="28"/>
          <w:szCs w:val="27"/>
        </w:rPr>
        <w:t>2</w:t>
      </w:r>
      <w:r w:rsidRPr="00E81CFB">
        <w:rPr>
          <w:sz w:val="28"/>
          <w:szCs w:val="27"/>
        </w:rPr>
        <w:t xml:space="preserve"> и портала </w:t>
      </w:r>
      <w:proofErr w:type="spellStart"/>
      <w:r w:rsidRPr="00E81CFB">
        <w:rPr>
          <w:sz w:val="28"/>
          <w:szCs w:val="27"/>
        </w:rPr>
        <w:t>госуслуг</w:t>
      </w:r>
      <w:proofErr w:type="spellEnd"/>
      <w:r w:rsidRPr="00E81CFB">
        <w:rPr>
          <w:sz w:val="28"/>
          <w:szCs w:val="27"/>
        </w:rPr>
        <w:t>.</w:t>
      </w:r>
    </w:p>
    <w:p w14:paraId="6615D47B" w14:textId="77777777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>- количество и качество отработки списков граждан, поступивших из территориальных органов ГУФСИН, ГУ МВД России по Нижегородской области и ГУФССП.</w:t>
      </w:r>
    </w:p>
    <w:p w14:paraId="6E856E03" w14:textId="2EAEFD81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>4. Доводится информация военного комиссара, представителей территориальных органов</w:t>
      </w:r>
      <w:r w:rsidR="0048325B">
        <w:rPr>
          <w:sz w:val="28"/>
          <w:szCs w:val="27"/>
        </w:rPr>
        <w:t>,</w:t>
      </w:r>
      <w:r w:rsidRPr="00E81CFB">
        <w:rPr>
          <w:sz w:val="28"/>
          <w:szCs w:val="27"/>
        </w:rPr>
        <w:t xml:space="preserve"> федеральных органов власти по имеющимся проблемным вопросам:</w:t>
      </w:r>
    </w:p>
    <w:p w14:paraId="0FDA688C" w14:textId="77777777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 xml:space="preserve">- доставка кандидатов на службу из удаленных районов, </w:t>
      </w:r>
    </w:p>
    <w:p w14:paraId="48E97549" w14:textId="77777777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 xml:space="preserve">- распространение агитационной продукции, </w:t>
      </w:r>
    </w:p>
    <w:p w14:paraId="3F4554BA" w14:textId="77777777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 xml:space="preserve">- оформление личных дел, </w:t>
      </w:r>
    </w:p>
    <w:p w14:paraId="61D029ED" w14:textId="77777777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 xml:space="preserve">- выделение специалистов и помещений для проведения бесед с кандидатами и оформления военно-учетной документации, </w:t>
      </w:r>
    </w:p>
    <w:p w14:paraId="09E55872" w14:textId="77777777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>- материально-техническое обеспечение;</w:t>
      </w:r>
    </w:p>
    <w:p w14:paraId="3E7EBDBE" w14:textId="77777777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>- установление местонахождения граждан, состоящих на воинском учете или для постановки на воинский учет;</w:t>
      </w:r>
    </w:p>
    <w:p w14:paraId="1F4201EF" w14:textId="77777777" w:rsidR="00E81CFB" w:rsidRPr="00E81CF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>- обеспечение прибытия в военный комиссариат граждан, не явившихся по повесткам.</w:t>
      </w:r>
    </w:p>
    <w:p w14:paraId="4250F47B" w14:textId="17D6913E" w:rsidR="0048325B" w:rsidRDefault="00E81CFB" w:rsidP="00E81CFB">
      <w:pPr>
        <w:spacing w:after="0" w:line="240" w:lineRule="auto"/>
        <w:ind w:firstLine="708"/>
        <w:jc w:val="both"/>
        <w:rPr>
          <w:sz w:val="28"/>
          <w:szCs w:val="27"/>
        </w:rPr>
      </w:pPr>
      <w:r w:rsidRPr="00E81CFB">
        <w:rPr>
          <w:sz w:val="28"/>
          <w:szCs w:val="27"/>
        </w:rPr>
        <w:t xml:space="preserve">5. По результатам заседания </w:t>
      </w:r>
      <w:r w:rsidR="0048325B" w:rsidRPr="0048325B">
        <w:rPr>
          <w:sz w:val="28"/>
          <w:szCs w:val="27"/>
        </w:rPr>
        <w:t xml:space="preserve">Оперативного штаба </w:t>
      </w:r>
      <w:r w:rsidRPr="00E81CFB">
        <w:rPr>
          <w:sz w:val="28"/>
          <w:szCs w:val="27"/>
        </w:rPr>
        <w:t xml:space="preserve">председателем </w:t>
      </w:r>
      <w:r w:rsidR="0048325B" w:rsidRPr="0048325B">
        <w:rPr>
          <w:sz w:val="28"/>
          <w:szCs w:val="27"/>
        </w:rPr>
        <w:t xml:space="preserve">Оперативного штаба </w:t>
      </w:r>
      <w:r w:rsidRPr="00E81CFB">
        <w:rPr>
          <w:sz w:val="28"/>
          <w:szCs w:val="27"/>
        </w:rPr>
        <w:t>подписывается протокол с отражением всех рассмотренных проблемных вопросов и рекомендациями, направленными на их решение с указанием конкретных мероприятий, исполнителей и сроков исполнения.</w:t>
      </w:r>
    </w:p>
    <w:p w14:paraId="6B859A21" w14:textId="77777777" w:rsidR="00B6268D" w:rsidRDefault="00B6268D" w:rsidP="00E81CFB">
      <w:pPr>
        <w:spacing w:after="0" w:line="240" w:lineRule="auto"/>
        <w:ind w:firstLine="708"/>
        <w:jc w:val="both"/>
        <w:rPr>
          <w:sz w:val="28"/>
          <w:szCs w:val="27"/>
        </w:rPr>
      </w:pPr>
    </w:p>
    <w:p w14:paraId="54B98886" w14:textId="77777777" w:rsidR="00B6268D" w:rsidRDefault="00B6268D" w:rsidP="00E81CFB">
      <w:pPr>
        <w:spacing w:after="0" w:line="240" w:lineRule="auto"/>
        <w:ind w:firstLine="708"/>
        <w:jc w:val="both"/>
        <w:rPr>
          <w:sz w:val="28"/>
          <w:szCs w:val="27"/>
        </w:rPr>
      </w:pPr>
    </w:p>
    <w:p w14:paraId="7F76DA85" w14:textId="0DAA2E29" w:rsidR="00B6268D" w:rsidRDefault="00B6268D" w:rsidP="00B6268D">
      <w:pPr>
        <w:spacing w:after="0" w:line="240" w:lineRule="auto"/>
        <w:ind w:firstLine="708"/>
        <w:jc w:val="center"/>
        <w:rPr>
          <w:sz w:val="28"/>
          <w:szCs w:val="27"/>
        </w:rPr>
      </w:pPr>
      <w:r>
        <w:rPr>
          <w:sz w:val="28"/>
          <w:szCs w:val="27"/>
        </w:rPr>
        <w:t>_______________________</w:t>
      </w:r>
    </w:p>
    <w:p w14:paraId="1D8EB784" w14:textId="77777777" w:rsidR="0048325B" w:rsidRDefault="0048325B">
      <w:pPr>
        <w:rPr>
          <w:sz w:val="28"/>
          <w:szCs w:val="27"/>
        </w:rPr>
      </w:pPr>
      <w:r>
        <w:rPr>
          <w:sz w:val="28"/>
          <w:szCs w:val="27"/>
        </w:rPr>
        <w:br w:type="page"/>
      </w:r>
    </w:p>
    <w:p w14:paraId="52CBC678" w14:textId="6406E39D" w:rsidR="00E81CFB" w:rsidRPr="00E81CFB" w:rsidRDefault="0048325B" w:rsidP="00E81CFB">
      <w:pPr>
        <w:widowControl w:val="0"/>
        <w:tabs>
          <w:tab w:val="left" w:pos="940"/>
        </w:tabs>
        <w:suppressAutoHyphens/>
        <w:spacing w:after="0" w:line="240" w:lineRule="auto"/>
        <w:ind w:firstLine="709"/>
        <w:jc w:val="right"/>
        <w:rPr>
          <w:sz w:val="28"/>
          <w:szCs w:val="27"/>
        </w:rPr>
      </w:pPr>
      <w:r>
        <w:rPr>
          <w:sz w:val="28"/>
          <w:szCs w:val="27"/>
        </w:rPr>
        <w:lastRenderedPageBreak/>
        <w:t>УТВЕРЖДЕН</w:t>
      </w:r>
    </w:p>
    <w:p w14:paraId="6E89C48E" w14:textId="77777777" w:rsidR="00E81CFB" w:rsidRPr="00E81CFB" w:rsidRDefault="00E81CFB" w:rsidP="00E81CFB">
      <w:pPr>
        <w:widowControl w:val="0"/>
        <w:tabs>
          <w:tab w:val="left" w:pos="940"/>
        </w:tabs>
        <w:suppressAutoHyphens/>
        <w:spacing w:after="0" w:line="240" w:lineRule="auto"/>
        <w:ind w:firstLine="709"/>
        <w:jc w:val="right"/>
        <w:rPr>
          <w:sz w:val="28"/>
          <w:szCs w:val="27"/>
        </w:rPr>
      </w:pPr>
      <w:r w:rsidRPr="00E81CFB">
        <w:rPr>
          <w:sz w:val="28"/>
          <w:szCs w:val="27"/>
        </w:rPr>
        <w:t>постановлением администрации</w:t>
      </w:r>
    </w:p>
    <w:p w14:paraId="3646690F" w14:textId="74B9E961" w:rsidR="00E81CFB" w:rsidRPr="00E81CFB" w:rsidRDefault="0048325B" w:rsidP="00E81CFB">
      <w:pPr>
        <w:widowControl w:val="0"/>
        <w:tabs>
          <w:tab w:val="left" w:pos="940"/>
        </w:tabs>
        <w:suppressAutoHyphens/>
        <w:spacing w:after="0" w:line="240" w:lineRule="auto"/>
        <w:ind w:firstLine="709"/>
        <w:jc w:val="right"/>
        <w:rPr>
          <w:sz w:val="28"/>
          <w:szCs w:val="27"/>
        </w:rPr>
      </w:pPr>
      <w:r>
        <w:rPr>
          <w:sz w:val="28"/>
          <w:szCs w:val="27"/>
        </w:rPr>
        <w:t>муниципального</w:t>
      </w:r>
      <w:r w:rsidR="00E81CFB" w:rsidRPr="00E81CFB">
        <w:rPr>
          <w:sz w:val="28"/>
          <w:szCs w:val="27"/>
        </w:rPr>
        <w:t xml:space="preserve"> округа Воротынский </w:t>
      </w:r>
    </w:p>
    <w:p w14:paraId="46392676" w14:textId="77777777" w:rsidR="00E81CFB" w:rsidRPr="00E81CFB" w:rsidRDefault="00E81CFB" w:rsidP="00E81CFB">
      <w:pPr>
        <w:widowControl w:val="0"/>
        <w:tabs>
          <w:tab w:val="left" w:pos="940"/>
        </w:tabs>
        <w:suppressAutoHyphens/>
        <w:spacing w:after="0" w:line="240" w:lineRule="auto"/>
        <w:ind w:firstLine="709"/>
        <w:jc w:val="right"/>
        <w:rPr>
          <w:sz w:val="28"/>
          <w:szCs w:val="27"/>
        </w:rPr>
      </w:pPr>
      <w:r w:rsidRPr="00E81CFB">
        <w:rPr>
          <w:sz w:val="28"/>
          <w:szCs w:val="27"/>
        </w:rPr>
        <w:t>Нижегородской области</w:t>
      </w:r>
    </w:p>
    <w:p w14:paraId="198557AF" w14:textId="17F154E7" w:rsidR="00E81CFB" w:rsidRPr="00E81CFB" w:rsidRDefault="00367D19" w:rsidP="00E81CFB">
      <w:pPr>
        <w:widowControl w:val="0"/>
        <w:tabs>
          <w:tab w:val="left" w:pos="940"/>
        </w:tabs>
        <w:suppressAutoHyphens/>
        <w:spacing w:after="0" w:line="240" w:lineRule="auto"/>
        <w:ind w:firstLine="709"/>
        <w:jc w:val="right"/>
        <w:rPr>
          <w:sz w:val="28"/>
          <w:szCs w:val="27"/>
        </w:rPr>
      </w:pPr>
      <w:r w:rsidRPr="00367D19">
        <w:rPr>
          <w:sz w:val="28"/>
          <w:szCs w:val="27"/>
        </w:rPr>
        <w:t>от 24.02.2026 № 95</w:t>
      </w:r>
      <w:bookmarkStart w:id="0" w:name="_GoBack"/>
      <w:bookmarkEnd w:id="0"/>
    </w:p>
    <w:p w14:paraId="2427A291" w14:textId="77777777" w:rsidR="00E81CFB" w:rsidRPr="00E81CFB" w:rsidRDefault="00E81CFB" w:rsidP="00E81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7"/>
        </w:rPr>
      </w:pPr>
    </w:p>
    <w:p w14:paraId="1F9467C6" w14:textId="47C6774D" w:rsidR="00E81CFB" w:rsidRDefault="00E81CFB" w:rsidP="00E81CFB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7"/>
        </w:rPr>
      </w:pPr>
      <w:r w:rsidRPr="00E81CFB">
        <w:rPr>
          <w:sz w:val="28"/>
          <w:szCs w:val="27"/>
        </w:rPr>
        <w:t xml:space="preserve">Состав </w:t>
      </w:r>
      <w:r w:rsidR="0048325B" w:rsidRPr="0048325B">
        <w:rPr>
          <w:sz w:val="28"/>
          <w:szCs w:val="27"/>
        </w:rPr>
        <w:t>Оперативного штаба</w:t>
      </w:r>
    </w:p>
    <w:p w14:paraId="2995584E" w14:textId="5FC9CFB4" w:rsidR="002E6880" w:rsidRPr="00E81CFB" w:rsidRDefault="002E6880" w:rsidP="00E81CFB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7"/>
        </w:rPr>
      </w:pPr>
      <w:r w:rsidRPr="002E6880">
        <w:rPr>
          <w:sz w:val="28"/>
          <w:szCs w:val="27"/>
        </w:rPr>
        <w:t>муниципального округа Воротынский Нижегородской области по комплектованию Вооруженных Сил Российской Федерации военнослужащими, проходящими службу по контракту</w:t>
      </w:r>
    </w:p>
    <w:p w14:paraId="7AB18C5A" w14:textId="77777777" w:rsidR="00E81CFB" w:rsidRPr="00E81CFB" w:rsidRDefault="00E81CFB" w:rsidP="00E81CF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szCs w:val="27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963"/>
      </w:tblGrid>
      <w:tr w:rsidR="00E81CFB" w:rsidRPr="00E81CFB" w14:paraId="48B3AFA1" w14:textId="77777777" w:rsidTr="005B4F4A">
        <w:tc>
          <w:tcPr>
            <w:tcW w:w="5495" w:type="dxa"/>
            <w:shd w:val="clear" w:color="auto" w:fill="auto"/>
            <w:vAlign w:val="center"/>
          </w:tcPr>
          <w:p w14:paraId="086251EF" w14:textId="7C657EA8" w:rsidR="00E81CFB" w:rsidRPr="00E81CFB" w:rsidRDefault="00E81CFB" w:rsidP="005B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7"/>
              </w:rPr>
            </w:pPr>
            <w:r w:rsidRPr="00E81CFB">
              <w:rPr>
                <w:sz w:val="28"/>
                <w:szCs w:val="27"/>
              </w:rPr>
              <w:t>председатель</w:t>
            </w:r>
          </w:p>
        </w:tc>
        <w:tc>
          <w:tcPr>
            <w:tcW w:w="4963" w:type="dxa"/>
            <w:shd w:val="clear" w:color="auto" w:fill="auto"/>
            <w:vAlign w:val="center"/>
          </w:tcPr>
          <w:p w14:paraId="3EEDED41" w14:textId="6616781A" w:rsidR="00E81CFB" w:rsidRPr="00E81CFB" w:rsidRDefault="00570228" w:rsidP="005B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Савельев</w:t>
            </w:r>
            <w:r w:rsidR="00E81CFB" w:rsidRPr="00E81CFB">
              <w:rPr>
                <w:sz w:val="28"/>
                <w:szCs w:val="27"/>
              </w:rPr>
              <w:t xml:space="preserve"> А.А. - </w:t>
            </w:r>
            <w:r w:rsidR="00DA6C80">
              <w:rPr>
                <w:sz w:val="28"/>
                <w:szCs w:val="27"/>
              </w:rPr>
              <w:t>г</w:t>
            </w:r>
            <w:r w:rsidR="00E81CFB" w:rsidRPr="00E81CFB">
              <w:rPr>
                <w:sz w:val="28"/>
                <w:szCs w:val="27"/>
              </w:rPr>
              <w:t xml:space="preserve">лава местного самоуправления </w:t>
            </w:r>
            <w:r w:rsidR="00D03D4E">
              <w:rPr>
                <w:sz w:val="28"/>
                <w:szCs w:val="27"/>
              </w:rPr>
              <w:t>муниципального</w:t>
            </w:r>
            <w:r w:rsidR="00E81CFB" w:rsidRPr="00E81CFB">
              <w:rPr>
                <w:sz w:val="28"/>
                <w:szCs w:val="27"/>
              </w:rPr>
              <w:t xml:space="preserve"> округа Воротынский Нижегородской области</w:t>
            </w:r>
          </w:p>
        </w:tc>
      </w:tr>
      <w:tr w:rsidR="00E81CFB" w:rsidRPr="00E81CFB" w14:paraId="5EDEDBA2" w14:textId="77777777" w:rsidTr="005B4F4A">
        <w:tc>
          <w:tcPr>
            <w:tcW w:w="5495" w:type="dxa"/>
            <w:shd w:val="clear" w:color="auto" w:fill="auto"/>
            <w:vAlign w:val="center"/>
          </w:tcPr>
          <w:p w14:paraId="3065853C" w14:textId="5CB8E2AC" w:rsidR="00E81CFB" w:rsidRPr="00E81CFB" w:rsidRDefault="00E81CFB" w:rsidP="005B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7"/>
              </w:rPr>
            </w:pPr>
            <w:r w:rsidRPr="00E81CFB">
              <w:rPr>
                <w:sz w:val="28"/>
                <w:szCs w:val="27"/>
              </w:rPr>
              <w:t>заместитель председателя</w:t>
            </w:r>
          </w:p>
        </w:tc>
        <w:tc>
          <w:tcPr>
            <w:tcW w:w="4963" w:type="dxa"/>
            <w:shd w:val="clear" w:color="auto" w:fill="auto"/>
            <w:vAlign w:val="center"/>
          </w:tcPr>
          <w:p w14:paraId="41B52F28" w14:textId="6BC8D0E2" w:rsidR="00E81CFB" w:rsidRPr="00E81CFB" w:rsidRDefault="008D13BF" w:rsidP="008D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Игумнов Д.Н. - заместитель главы администрации - н</w:t>
            </w:r>
            <w:r w:rsidRPr="00E81CFB">
              <w:rPr>
                <w:sz w:val="28"/>
                <w:szCs w:val="27"/>
              </w:rPr>
              <w:t xml:space="preserve">ачальник </w:t>
            </w:r>
            <w:r>
              <w:rPr>
                <w:sz w:val="28"/>
                <w:szCs w:val="27"/>
              </w:rPr>
              <w:t>управления</w:t>
            </w:r>
            <w:r w:rsidRPr="00E81CFB">
              <w:rPr>
                <w:sz w:val="28"/>
                <w:szCs w:val="27"/>
              </w:rPr>
              <w:t xml:space="preserve"> развития территорий администрации </w:t>
            </w:r>
            <w:r>
              <w:rPr>
                <w:sz w:val="28"/>
                <w:szCs w:val="27"/>
              </w:rPr>
              <w:t>муниципального</w:t>
            </w:r>
            <w:r w:rsidRPr="00E81CFB">
              <w:rPr>
                <w:sz w:val="28"/>
                <w:szCs w:val="27"/>
              </w:rPr>
              <w:t xml:space="preserve"> округа Воротынский Нижегородской области</w:t>
            </w:r>
            <w:r>
              <w:rPr>
                <w:sz w:val="28"/>
                <w:szCs w:val="27"/>
              </w:rPr>
              <w:t xml:space="preserve"> </w:t>
            </w:r>
            <w:r w:rsidR="005B4F4A">
              <w:rPr>
                <w:sz w:val="28"/>
                <w:szCs w:val="27"/>
              </w:rPr>
              <w:t xml:space="preserve"> </w:t>
            </w:r>
          </w:p>
        </w:tc>
      </w:tr>
      <w:tr w:rsidR="00E81CFB" w:rsidRPr="00E81CFB" w14:paraId="171D41E1" w14:textId="77777777" w:rsidTr="005B4F4A">
        <w:tc>
          <w:tcPr>
            <w:tcW w:w="5495" w:type="dxa"/>
            <w:shd w:val="clear" w:color="auto" w:fill="auto"/>
            <w:vAlign w:val="center"/>
          </w:tcPr>
          <w:p w14:paraId="269CC858" w14:textId="3BDCD30D" w:rsidR="00E81CFB" w:rsidRPr="00E81CFB" w:rsidRDefault="00E81CFB" w:rsidP="005B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7"/>
              </w:rPr>
            </w:pPr>
            <w:r w:rsidRPr="00E81CFB">
              <w:rPr>
                <w:sz w:val="28"/>
                <w:szCs w:val="27"/>
              </w:rPr>
              <w:t>секретарь</w:t>
            </w:r>
          </w:p>
        </w:tc>
        <w:tc>
          <w:tcPr>
            <w:tcW w:w="4963" w:type="dxa"/>
            <w:shd w:val="clear" w:color="auto" w:fill="auto"/>
            <w:vAlign w:val="center"/>
          </w:tcPr>
          <w:p w14:paraId="67BEA06C" w14:textId="7E1906D7" w:rsidR="00E81CFB" w:rsidRPr="00E81CFB" w:rsidRDefault="00552F80" w:rsidP="005B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Гришина А.В. – заместитель начальника управления развития территорий администрации муниципального округа Воротынский Нижегородской области</w:t>
            </w:r>
          </w:p>
        </w:tc>
      </w:tr>
      <w:tr w:rsidR="00E81CFB" w:rsidRPr="00E81CFB" w14:paraId="142A9417" w14:textId="77777777" w:rsidTr="005B4F4A">
        <w:tc>
          <w:tcPr>
            <w:tcW w:w="5495" w:type="dxa"/>
            <w:shd w:val="clear" w:color="auto" w:fill="auto"/>
            <w:vAlign w:val="center"/>
          </w:tcPr>
          <w:p w14:paraId="587504C4" w14:textId="12CA9E0F" w:rsidR="00E81CFB" w:rsidRPr="00E81CFB" w:rsidRDefault="00E81CFB" w:rsidP="005B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7"/>
              </w:rPr>
            </w:pPr>
            <w:r w:rsidRPr="00E81CFB">
              <w:rPr>
                <w:sz w:val="28"/>
                <w:szCs w:val="27"/>
              </w:rPr>
              <w:t>члены:</w:t>
            </w:r>
          </w:p>
        </w:tc>
        <w:tc>
          <w:tcPr>
            <w:tcW w:w="4963" w:type="dxa"/>
            <w:shd w:val="clear" w:color="auto" w:fill="auto"/>
            <w:vAlign w:val="center"/>
          </w:tcPr>
          <w:p w14:paraId="1C44BD9B" w14:textId="77777777" w:rsidR="00E81CFB" w:rsidRPr="00E81CFB" w:rsidRDefault="00E81CFB" w:rsidP="005B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7"/>
              </w:rPr>
            </w:pPr>
          </w:p>
        </w:tc>
      </w:tr>
      <w:tr w:rsidR="002E6880" w:rsidRPr="00E81CFB" w14:paraId="4F022790" w14:textId="77777777" w:rsidTr="005B4F4A">
        <w:tc>
          <w:tcPr>
            <w:tcW w:w="5495" w:type="dxa"/>
            <w:shd w:val="clear" w:color="auto" w:fill="auto"/>
            <w:vAlign w:val="center"/>
          </w:tcPr>
          <w:p w14:paraId="5F15DA44" w14:textId="6CC5A6F8" w:rsidR="002E6880" w:rsidRPr="005B4F4A" w:rsidRDefault="005B4F4A" w:rsidP="005B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7"/>
              </w:rPr>
            </w:pPr>
            <w:r w:rsidRPr="005B4F4A">
              <w:rPr>
                <w:sz w:val="28"/>
                <w:szCs w:val="27"/>
              </w:rPr>
              <w:t xml:space="preserve">Военный комиссар </w:t>
            </w:r>
            <w:r>
              <w:rPr>
                <w:sz w:val="28"/>
                <w:szCs w:val="27"/>
              </w:rPr>
              <w:t>городского</w:t>
            </w:r>
            <w:r w:rsidRPr="005B4F4A">
              <w:rPr>
                <w:sz w:val="28"/>
                <w:szCs w:val="27"/>
              </w:rPr>
              <w:t xml:space="preserve"> округа Воротынский и Спасского муниципального округа Нижегородской области</w:t>
            </w:r>
          </w:p>
        </w:tc>
        <w:tc>
          <w:tcPr>
            <w:tcW w:w="4963" w:type="dxa"/>
            <w:shd w:val="clear" w:color="auto" w:fill="auto"/>
            <w:vAlign w:val="center"/>
          </w:tcPr>
          <w:p w14:paraId="646342AF" w14:textId="21996926" w:rsidR="002E6880" w:rsidRPr="005B4F4A" w:rsidRDefault="005B4F4A" w:rsidP="005B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7"/>
              </w:rPr>
            </w:pPr>
            <w:proofErr w:type="spellStart"/>
            <w:r w:rsidRPr="005B4F4A">
              <w:rPr>
                <w:sz w:val="28"/>
                <w:szCs w:val="27"/>
              </w:rPr>
              <w:t>Чекулаев</w:t>
            </w:r>
            <w:proofErr w:type="spellEnd"/>
            <w:r w:rsidRPr="005B4F4A">
              <w:rPr>
                <w:sz w:val="28"/>
                <w:szCs w:val="27"/>
              </w:rPr>
              <w:t xml:space="preserve"> В.Н</w:t>
            </w:r>
          </w:p>
        </w:tc>
      </w:tr>
      <w:tr w:rsidR="00552F80" w:rsidRPr="00E81CFB" w14:paraId="016A3726" w14:textId="77777777" w:rsidTr="005B4F4A">
        <w:tc>
          <w:tcPr>
            <w:tcW w:w="5495" w:type="dxa"/>
            <w:shd w:val="clear" w:color="auto" w:fill="auto"/>
            <w:vAlign w:val="center"/>
          </w:tcPr>
          <w:p w14:paraId="246217F6" w14:textId="62D24C1F" w:rsidR="00552F80" w:rsidRPr="005B4F4A" w:rsidRDefault="00552F80" w:rsidP="005B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Председатель Совета депутатов муниципального округа Воротынский Нижегородской области</w:t>
            </w:r>
          </w:p>
        </w:tc>
        <w:tc>
          <w:tcPr>
            <w:tcW w:w="4963" w:type="dxa"/>
            <w:shd w:val="clear" w:color="auto" w:fill="auto"/>
            <w:vAlign w:val="center"/>
          </w:tcPr>
          <w:p w14:paraId="623E0C49" w14:textId="38BF3E9E" w:rsidR="00552F80" w:rsidRPr="005B4F4A" w:rsidRDefault="00552F80" w:rsidP="005B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Гришин Г.Н.</w:t>
            </w:r>
          </w:p>
        </w:tc>
      </w:tr>
      <w:tr w:rsidR="002E6880" w:rsidRPr="00E81CFB" w14:paraId="1F7EB400" w14:textId="77777777" w:rsidTr="005B4F4A">
        <w:tc>
          <w:tcPr>
            <w:tcW w:w="5495" w:type="dxa"/>
            <w:shd w:val="clear" w:color="auto" w:fill="auto"/>
            <w:vAlign w:val="center"/>
          </w:tcPr>
          <w:p w14:paraId="063E2E08" w14:textId="06055F34" w:rsidR="002E6880" w:rsidRPr="00E81CFB" w:rsidRDefault="008D13BF" w:rsidP="005B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Заместитель главы администрации – начальник управления муниципальным имуществом </w:t>
            </w:r>
            <w:r w:rsidRPr="002E6880">
              <w:rPr>
                <w:sz w:val="28"/>
                <w:szCs w:val="27"/>
              </w:rPr>
              <w:t>администрации муниципального округа Воротынский Нижегородской области</w:t>
            </w:r>
          </w:p>
        </w:tc>
        <w:tc>
          <w:tcPr>
            <w:tcW w:w="4963" w:type="dxa"/>
            <w:shd w:val="clear" w:color="auto" w:fill="auto"/>
            <w:vAlign w:val="center"/>
          </w:tcPr>
          <w:p w14:paraId="1A78987D" w14:textId="609EAD37" w:rsidR="002E6880" w:rsidRPr="00E81CFB" w:rsidRDefault="008D13BF" w:rsidP="005B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Петухов Д.В.</w:t>
            </w:r>
          </w:p>
        </w:tc>
      </w:tr>
      <w:tr w:rsidR="002E6880" w:rsidRPr="00E81CFB" w14:paraId="175CE5C9" w14:textId="77777777" w:rsidTr="005B4F4A">
        <w:tc>
          <w:tcPr>
            <w:tcW w:w="5495" w:type="dxa"/>
            <w:shd w:val="clear" w:color="auto" w:fill="auto"/>
            <w:vAlign w:val="center"/>
          </w:tcPr>
          <w:p w14:paraId="584BA984" w14:textId="13F2A8B8" w:rsidR="002E6880" w:rsidRPr="00E81CFB" w:rsidRDefault="002E6880" w:rsidP="005B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7"/>
              </w:rPr>
            </w:pPr>
            <w:r w:rsidRPr="00E81CFB">
              <w:rPr>
                <w:sz w:val="28"/>
                <w:szCs w:val="27"/>
              </w:rPr>
              <w:t xml:space="preserve">Начальник управления образования и молодежной политики администрации </w:t>
            </w:r>
            <w:r>
              <w:rPr>
                <w:sz w:val="28"/>
                <w:szCs w:val="27"/>
              </w:rPr>
              <w:t>муниципального</w:t>
            </w:r>
            <w:r w:rsidRPr="00E81CFB">
              <w:rPr>
                <w:sz w:val="28"/>
                <w:szCs w:val="27"/>
              </w:rPr>
              <w:t xml:space="preserve"> округа Воротынский Нижегородской области</w:t>
            </w:r>
          </w:p>
        </w:tc>
        <w:tc>
          <w:tcPr>
            <w:tcW w:w="4963" w:type="dxa"/>
            <w:shd w:val="clear" w:color="auto" w:fill="auto"/>
            <w:vAlign w:val="center"/>
          </w:tcPr>
          <w:p w14:paraId="69B31C98" w14:textId="5F3F610D" w:rsidR="002E6880" w:rsidRPr="00E81CFB" w:rsidRDefault="002E6880" w:rsidP="005B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7"/>
              </w:rPr>
            </w:pPr>
            <w:proofErr w:type="spellStart"/>
            <w:r>
              <w:rPr>
                <w:sz w:val="28"/>
                <w:szCs w:val="27"/>
              </w:rPr>
              <w:t>Альберг</w:t>
            </w:r>
            <w:proofErr w:type="spellEnd"/>
            <w:r>
              <w:rPr>
                <w:sz w:val="28"/>
                <w:szCs w:val="27"/>
              </w:rPr>
              <w:t xml:space="preserve"> О.А.</w:t>
            </w:r>
          </w:p>
        </w:tc>
      </w:tr>
      <w:tr w:rsidR="002E6880" w:rsidRPr="00E81CFB" w14:paraId="4A150587" w14:textId="77777777" w:rsidTr="005B4F4A">
        <w:tc>
          <w:tcPr>
            <w:tcW w:w="5495" w:type="dxa"/>
            <w:shd w:val="clear" w:color="auto" w:fill="auto"/>
            <w:vAlign w:val="center"/>
          </w:tcPr>
          <w:p w14:paraId="45B625E5" w14:textId="3DB1915E" w:rsidR="002E6880" w:rsidRPr="00E81CFB" w:rsidRDefault="002E6880" w:rsidP="005B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7"/>
              </w:rPr>
            </w:pPr>
            <w:r w:rsidRPr="00E81CFB">
              <w:rPr>
                <w:sz w:val="28"/>
                <w:szCs w:val="27"/>
              </w:rPr>
              <w:t xml:space="preserve">Начальник отдела культуры, спорта и туризма администрации </w:t>
            </w:r>
            <w:r>
              <w:rPr>
                <w:sz w:val="28"/>
                <w:szCs w:val="27"/>
              </w:rPr>
              <w:t>муниципального</w:t>
            </w:r>
            <w:r w:rsidRPr="00E81CFB">
              <w:rPr>
                <w:sz w:val="28"/>
                <w:szCs w:val="27"/>
              </w:rPr>
              <w:t xml:space="preserve"> </w:t>
            </w:r>
            <w:r w:rsidRPr="00E81CFB">
              <w:rPr>
                <w:sz w:val="28"/>
                <w:szCs w:val="27"/>
              </w:rPr>
              <w:lastRenderedPageBreak/>
              <w:t>округа Воротынский Нижегородской области</w:t>
            </w:r>
          </w:p>
        </w:tc>
        <w:tc>
          <w:tcPr>
            <w:tcW w:w="4963" w:type="dxa"/>
            <w:shd w:val="clear" w:color="auto" w:fill="auto"/>
            <w:vAlign w:val="center"/>
          </w:tcPr>
          <w:p w14:paraId="77D88FE4" w14:textId="60228875" w:rsidR="002E6880" w:rsidRDefault="002E6880" w:rsidP="005B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7"/>
              </w:rPr>
            </w:pPr>
            <w:proofErr w:type="spellStart"/>
            <w:r>
              <w:rPr>
                <w:sz w:val="28"/>
                <w:szCs w:val="27"/>
              </w:rPr>
              <w:lastRenderedPageBreak/>
              <w:t>Носкова</w:t>
            </w:r>
            <w:proofErr w:type="spellEnd"/>
            <w:r>
              <w:rPr>
                <w:sz w:val="28"/>
                <w:szCs w:val="27"/>
              </w:rPr>
              <w:t xml:space="preserve"> Е.В.</w:t>
            </w:r>
          </w:p>
        </w:tc>
      </w:tr>
      <w:tr w:rsidR="002E6880" w:rsidRPr="00E81CFB" w14:paraId="3C337AF0" w14:textId="77777777" w:rsidTr="005B4F4A">
        <w:tc>
          <w:tcPr>
            <w:tcW w:w="5495" w:type="dxa"/>
            <w:shd w:val="clear" w:color="auto" w:fill="auto"/>
            <w:vAlign w:val="center"/>
          </w:tcPr>
          <w:p w14:paraId="7A591CFB" w14:textId="22FCB4D9" w:rsidR="002E6880" w:rsidRPr="00E81CFB" w:rsidRDefault="002E6880" w:rsidP="005B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lastRenderedPageBreak/>
              <w:t>Начальник Единой дежурно-диспетчерской службы муниципального округа Воротынский</w:t>
            </w:r>
            <w:r w:rsidR="005B4F4A">
              <w:rPr>
                <w:sz w:val="28"/>
                <w:szCs w:val="27"/>
              </w:rPr>
              <w:t xml:space="preserve"> Нижегородской области</w:t>
            </w:r>
            <w:r w:rsidR="00B6268D">
              <w:rPr>
                <w:sz w:val="28"/>
                <w:szCs w:val="27"/>
              </w:rPr>
              <w:t xml:space="preserve"> (по согласованию)</w:t>
            </w:r>
          </w:p>
        </w:tc>
        <w:tc>
          <w:tcPr>
            <w:tcW w:w="4963" w:type="dxa"/>
            <w:shd w:val="clear" w:color="auto" w:fill="auto"/>
            <w:vAlign w:val="center"/>
          </w:tcPr>
          <w:p w14:paraId="47B9C125" w14:textId="06387620" w:rsidR="002E6880" w:rsidRDefault="002E6880" w:rsidP="005B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Ильичев С.В.</w:t>
            </w:r>
          </w:p>
        </w:tc>
      </w:tr>
      <w:tr w:rsidR="004674F5" w:rsidRPr="00E81CFB" w14:paraId="13570DE9" w14:textId="77777777" w:rsidTr="005B4F4A">
        <w:tc>
          <w:tcPr>
            <w:tcW w:w="5495" w:type="dxa"/>
            <w:shd w:val="clear" w:color="auto" w:fill="auto"/>
            <w:vAlign w:val="center"/>
          </w:tcPr>
          <w:p w14:paraId="295AFEF9" w14:textId="1E725391" w:rsidR="004674F5" w:rsidRDefault="004674F5" w:rsidP="005B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Главный редактор МАУ «Редакция газета «Воротынская газета»»</w:t>
            </w:r>
            <w:r w:rsidR="00B6268D">
              <w:rPr>
                <w:sz w:val="28"/>
                <w:szCs w:val="27"/>
              </w:rPr>
              <w:t xml:space="preserve"> (по согласованию)</w:t>
            </w:r>
          </w:p>
        </w:tc>
        <w:tc>
          <w:tcPr>
            <w:tcW w:w="4963" w:type="dxa"/>
            <w:shd w:val="clear" w:color="auto" w:fill="auto"/>
            <w:vAlign w:val="center"/>
          </w:tcPr>
          <w:p w14:paraId="22F45B16" w14:textId="190885BC" w:rsidR="004674F5" w:rsidRDefault="004674F5" w:rsidP="00467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Москвина Ж.В.</w:t>
            </w:r>
          </w:p>
        </w:tc>
      </w:tr>
      <w:tr w:rsidR="002E6880" w:rsidRPr="00E81CFB" w14:paraId="3DBEEE3A" w14:textId="77777777" w:rsidTr="005B4F4A">
        <w:tc>
          <w:tcPr>
            <w:tcW w:w="5495" w:type="dxa"/>
            <w:shd w:val="clear" w:color="auto" w:fill="auto"/>
            <w:vAlign w:val="center"/>
          </w:tcPr>
          <w:p w14:paraId="407FF359" w14:textId="233A3152" w:rsidR="002E6880" w:rsidRPr="00E81CFB" w:rsidRDefault="002E6880" w:rsidP="005B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8"/>
              </w:rPr>
              <w:t>Н</w:t>
            </w:r>
            <w:r w:rsidRPr="00E81CFB">
              <w:rPr>
                <w:sz w:val="28"/>
                <w:szCs w:val="28"/>
              </w:rPr>
              <w:t>ачальник МО МВД России «Воротынский» (по согласованию)</w:t>
            </w:r>
          </w:p>
        </w:tc>
        <w:tc>
          <w:tcPr>
            <w:tcW w:w="4963" w:type="dxa"/>
            <w:shd w:val="clear" w:color="auto" w:fill="auto"/>
            <w:vAlign w:val="center"/>
          </w:tcPr>
          <w:p w14:paraId="07A771A1" w14:textId="77777777" w:rsidR="002E6880" w:rsidRPr="00E81CFB" w:rsidRDefault="002E6880" w:rsidP="005B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7"/>
              </w:rPr>
            </w:pPr>
            <w:r w:rsidRPr="00E81CFB">
              <w:rPr>
                <w:sz w:val="28"/>
                <w:szCs w:val="27"/>
              </w:rPr>
              <w:t>Кочнев К.Н.</w:t>
            </w:r>
          </w:p>
        </w:tc>
      </w:tr>
      <w:tr w:rsidR="002E6880" w:rsidRPr="00E81CFB" w14:paraId="2D4241AA" w14:textId="77777777" w:rsidTr="005B4F4A">
        <w:tc>
          <w:tcPr>
            <w:tcW w:w="5495" w:type="dxa"/>
            <w:shd w:val="clear" w:color="auto" w:fill="auto"/>
            <w:vAlign w:val="center"/>
          </w:tcPr>
          <w:p w14:paraId="26C1C075" w14:textId="074938DD" w:rsidR="002E6880" w:rsidRPr="00E81CFB" w:rsidRDefault="002E6880" w:rsidP="00857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7"/>
              </w:rPr>
            </w:pPr>
            <w:r w:rsidRPr="00E81CFB">
              <w:rPr>
                <w:sz w:val="28"/>
                <w:szCs w:val="27"/>
              </w:rPr>
              <w:t xml:space="preserve">Старший судебный пристав Воротынского районного отделения судебных приставов </w:t>
            </w:r>
            <w:r w:rsidR="00857D8E">
              <w:rPr>
                <w:sz w:val="28"/>
                <w:szCs w:val="27"/>
              </w:rPr>
              <w:t xml:space="preserve">Главного управления Федеральной службы судебных приставов по Нижегородской области </w:t>
            </w:r>
            <w:r w:rsidRPr="00E81CFB">
              <w:rPr>
                <w:sz w:val="28"/>
                <w:szCs w:val="27"/>
              </w:rPr>
              <w:t>(по согласованию)</w:t>
            </w:r>
          </w:p>
        </w:tc>
        <w:tc>
          <w:tcPr>
            <w:tcW w:w="4963" w:type="dxa"/>
            <w:shd w:val="clear" w:color="auto" w:fill="auto"/>
            <w:vAlign w:val="center"/>
          </w:tcPr>
          <w:p w14:paraId="72010C50" w14:textId="77777777" w:rsidR="002E6880" w:rsidRPr="00E81CFB" w:rsidRDefault="002E6880" w:rsidP="005B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7"/>
              </w:rPr>
            </w:pPr>
            <w:proofErr w:type="spellStart"/>
            <w:r w:rsidRPr="00E81CFB">
              <w:rPr>
                <w:sz w:val="28"/>
                <w:szCs w:val="27"/>
              </w:rPr>
              <w:t>Тарлецкая</w:t>
            </w:r>
            <w:proofErr w:type="spellEnd"/>
            <w:r w:rsidRPr="00E81CFB">
              <w:rPr>
                <w:sz w:val="28"/>
                <w:szCs w:val="27"/>
              </w:rPr>
              <w:t xml:space="preserve"> О.А.</w:t>
            </w:r>
          </w:p>
        </w:tc>
      </w:tr>
      <w:tr w:rsidR="002E6880" w:rsidRPr="00E81CFB" w14:paraId="425B6A0F" w14:textId="77777777" w:rsidTr="005B4F4A">
        <w:tc>
          <w:tcPr>
            <w:tcW w:w="5495" w:type="dxa"/>
            <w:shd w:val="clear" w:color="auto" w:fill="auto"/>
            <w:vAlign w:val="center"/>
          </w:tcPr>
          <w:p w14:paraId="61DDE01C" w14:textId="4C37976B" w:rsidR="002E6880" w:rsidRPr="00E81CFB" w:rsidRDefault="004A5D30" w:rsidP="004A5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7"/>
              </w:rPr>
            </w:pPr>
            <w:proofErr w:type="spellStart"/>
            <w:proofErr w:type="gramStart"/>
            <w:r>
              <w:rPr>
                <w:sz w:val="28"/>
                <w:szCs w:val="27"/>
              </w:rPr>
              <w:t>Врио</w:t>
            </w:r>
            <w:proofErr w:type="spellEnd"/>
            <w:r>
              <w:rPr>
                <w:sz w:val="28"/>
                <w:szCs w:val="27"/>
              </w:rPr>
              <w:t xml:space="preserve"> начальника </w:t>
            </w:r>
            <w:proofErr w:type="spellStart"/>
            <w:r w:rsidR="002E6880" w:rsidRPr="00E81CFB">
              <w:rPr>
                <w:sz w:val="28"/>
                <w:szCs w:val="27"/>
              </w:rPr>
              <w:t>Лысковск</w:t>
            </w:r>
            <w:r>
              <w:rPr>
                <w:sz w:val="28"/>
                <w:szCs w:val="27"/>
              </w:rPr>
              <w:t>ого</w:t>
            </w:r>
            <w:proofErr w:type="spellEnd"/>
            <w:r w:rsidR="002E6880" w:rsidRPr="00E81CFB">
              <w:rPr>
                <w:sz w:val="28"/>
                <w:szCs w:val="27"/>
              </w:rPr>
              <w:t xml:space="preserve"> МФ ФКУ</w:t>
            </w:r>
            <w:r>
              <w:rPr>
                <w:sz w:val="28"/>
                <w:szCs w:val="27"/>
              </w:rPr>
              <w:t xml:space="preserve"> УИИ</w:t>
            </w:r>
            <w:r w:rsidR="002E6880" w:rsidRPr="00E81CFB">
              <w:rPr>
                <w:sz w:val="28"/>
                <w:szCs w:val="27"/>
              </w:rPr>
              <w:t xml:space="preserve"> ГУФСИН России по Нижегородской области (дислокация </w:t>
            </w:r>
            <w:proofErr w:type="spellStart"/>
            <w:r w:rsidR="002E6880" w:rsidRPr="00E81CFB">
              <w:rPr>
                <w:sz w:val="28"/>
                <w:szCs w:val="27"/>
              </w:rPr>
              <w:t>р.п</w:t>
            </w:r>
            <w:proofErr w:type="spellEnd"/>
            <w:r w:rsidR="002E6880" w:rsidRPr="00E81CFB">
              <w:rPr>
                <w:sz w:val="28"/>
                <w:szCs w:val="27"/>
              </w:rPr>
              <w:t>.</w:t>
            </w:r>
            <w:proofErr w:type="gramEnd"/>
            <w:r w:rsidR="002E6880" w:rsidRPr="00E81CFB">
              <w:rPr>
                <w:sz w:val="28"/>
                <w:szCs w:val="27"/>
              </w:rPr>
              <w:t xml:space="preserve"> </w:t>
            </w:r>
            <w:proofErr w:type="gramStart"/>
            <w:r w:rsidR="002E6880" w:rsidRPr="00E81CFB">
              <w:rPr>
                <w:sz w:val="28"/>
                <w:szCs w:val="27"/>
              </w:rPr>
              <w:t>Воротынец) (по согласованию)</w:t>
            </w:r>
            <w:proofErr w:type="gramEnd"/>
          </w:p>
        </w:tc>
        <w:tc>
          <w:tcPr>
            <w:tcW w:w="4963" w:type="dxa"/>
            <w:shd w:val="clear" w:color="auto" w:fill="auto"/>
            <w:vAlign w:val="center"/>
          </w:tcPr>
          <w:p w14:paraId="17EB8BB5" w14:textId="77777777" w:rsidR="002E6880" w:rsidRPr="00E81CFB" w:rsidRDefault="002E6880" w:rsidP="005B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7"/>
              </w:rPr>
            </w:pPr>
            <w:proofErr w:type="spellStart"/>
            <w:r w:rsidRPr="00E81CFB">
              <w:rPr>
                <w:sz w:val="28"/>
                <w:szCs w:val="27"/>
              </w:rPr>
              <w:t>Блинова</w:t>
            </w:r>
            <w:proofErr w:type="spellEnd"/>
            <w:r w:rsidRPr="00E81CFB">
              <w:rPr>
                <w:sz w:val="28"/>
                <w:szCs w:val="27"/>
              </w:rPr>
              <w:t xml:space="preserve"> Е.В.</w:t>
            </w:r>
          </w:p>
        </w:tc>
      </w:tr>
      <w:tr w:rsidR="002E6880" w:rsidRPr="00E81CFB" w14:paraId="1DA08F3C" w14:textId="77777777" w:rsidTr="005B4F4A">
        <w:tc>
          <w:tcPr>
            <w:tcW w:w="5495" w:type="dxa"/>
            <w:shd w:val="clear" w:color="auto" w:fill="auto"/>
            <w:vAlign w:val="center"/>
          </w:tcPr>
          <w:p w14:paraId="480089FB" w14:textId="63F3E3AD" w:rsidR="002E6880" w:rsidRPr="00E81CFB" w:rsidRDefault="002E6880" w:rsidP="004A5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7"/>
              </w:rPr>
            </w:pPr>
            <w:proofErr w:type="spellStart"/>
            <w:r w:rsidRPr="00E81CFB">
              <w:rPr>
                <w:sz w:val="28"/>
                <w:szCs w:val="27"/>
              </w:rPr>
              <w:t>И</w:t>
            </w:r>
            <w:r w:rsidR="004A5D30">
              <w:rPr>
                <w:sz w:val="28"/>
                <w:szCs w:val="27"/>
              </w:rPr>
              <w:t>.</w:t>
            </w:r>
            <w:r w:rsidRPr="00E81CFB">
              <w:rPr>
                <w:sz w:val="28"/>
                <w:szCs w:val="27"/>
              </w:rPr>
              <w:t>о</w:t>
            </w:r>
            <w:proofErr w:type="spellEnd"/>
            <w:r w:rsidR="004A5D30">
              <w:rPr>
                <w:sz w:val="28"/>
                <w:szCs w:val="27"/>
              </w:rPr>
              <w:t>.</w:t>
            </w:r>
            <w:r w:rsidRPr="00E81CFB">
              <w:rPr>
                <w:sz w:val="28"/>
                <w:szCs w:val="27"/>
              </w:rPr>
              <w:t xml:space="preserve"> главного врача ГБУЗ НО «Воротынская</w:t>
            </w:r>
            <w:r w:rsidR="00B6268D">
              <w:rPr>
                <w:sz w:val="28"/>
                <w:szCs w:val="27"/>
              </w:rPr>
              <w:t xml:space="preserve"> центральная районная больница»</w:t>
            </w:r>
            <w:r w:rsidRPr="00E81CFB">
              <w:rPr>
                <w:sz w:val="28"/>
                <w:szCs w:val="27"/>
              </w:rPr>
              <w:t xml:space="preserve"> (по согласованию)</w:t>
            </w:r>
          </w:p>
        </w:tc>
        <w:tc>
          <w:tcPr>
            <w:tcW w:w="4963" w:type="dxa"/>
            <w:shd w:val="clear" w:color="auto" w:fill="auto"/>
            <w:vAlign w:val="center"/>
          </w:tcPr>
          <w:p w14:paraId="57BA356E" w14:textId="77777777" w:rsidR="002E6880" w:rsidRPr="00E81CFB" w:rsidRDefault="002E6880" w:rsidP="005B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7"/>
              </w:rPr>
            </w:pPr>
            <w:proofErr w:type="spellStart"/>
            <w:r w:rsidRPr="00E81CFB">
              <w:rPr>
                <w:sz w:val="28"/>
                <w:szCs w:val="27"/>
              </w:rPr>
              <w:t>Миков</w:t>
            </w:r>
            <w:proofErr w:type="spellEnd"/>
            <w:r w:rsidRPr="00E81CFB">
              <w:rPr>
                <w:sz w:val="28"/>
                <w:szCs w:val="27"/>
              </w:rPr>
              <w:t xml:space="preserve"> М.В.</w:t>
            </w:r>
          </w:p>
        </w:tc>
      </w:tr>
      <w:tr w:rsidR="002E6880" w:rsidRPr="00E81CFB" w14:paraId="79FBB11F" w14:textId="77777777" w:rsidTr="005B4F4A">
        <w:tc>
          <w:tcPr>
            <w:tcW w:w="5495" w:type="dxa"/>
            <w:shd w:val="clear" w:color="auto" w:fill="auto"/>
            <w:vAlign w:val="center"/>
          </w:tcPr>
          <w:p w14:paraId="33A3B535" w14:textId="1DEED298" w:rsidR="002E6880" w:rsidRPr="00E81CFB" w:rsidRDefault="002E6880" w:rsidP="005B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Директор ГКУ НО «Управление социальной защиты населения муниципального округа Воротынский» (по согласованию)</w:t>
            </w:r>
          </w:p>
        </w:tc>
        <w:tc>
          <w:tcPr>
            <w:tcW w:w="4963" w:type="dxa"/>
            <w:shd w:val="clear" w:color="auto" w:fill="auto"/>
            <w:vAlign w:val="center"/>
          </w:tcPr>
          <w:p w14:paraId="2A6B85E0" w14:textId="5DC3EAAF" w:rsidR="002E6880" w:rsidRPr="00E81CFB" w:rsidRDefault="002E6880" w:rsidP="005B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Брагина Л.Н.</w:t>
            </w:r>
          </w:p>
        </w:tc>
      </w:tr>
      <w:tr w:rsidR="002E6880" w:rsidRPr="00E81CFB" w14:paraId="305982AB" w14:textId="77777777" w:rsidTr="005B4F4A">
        <w:tc>
          <w:tcPr>
            <w:tcW w:w="5495" w:type="dxa"/>
            <w:shd w:val="clear" w:color="auto" w:fill="auto"/>
            <w:vAlign w:val="center"/>
          </w:tcPr>
          <w:p w14:paraId="47C6EECB" w14:textId="711E2DD1" w:rsidR="002E6880" w:rsidRPr="00E81CFB" w:rsidRDefault="002E6880" w:rsidP="0034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Директор И</w:t>
            </w:r>
            <w:r w:rsidR="00344039">
              <w:rPr>
                <w:sz w:val="28"/>
                <w:szCs w:val="27"/>
              </w:rPr>
              <w:t>нститута транспорта</w:t>
            </w:r>
            <w:proofErr w:type="gramStart"/>
            <w:r w:rsidR="00344039">
              <w:rPr>
                <w:sz w:val="28"/>
                <w:szCs w:val="27"/>
              </w:rPr>
              <w:t xml:space="preserve"> ,</w:t>
            </w:r>
            <w:proofErr w:type="gramEnd"/>
            <w:r w:rsidR="00344039">
              <w:rPr>
                <w:sz w:val="28"/>
                <w:szCs w:val="27"/>
              </w:rPr>
              <w:t xml:space="preserve"> сервиса и туризма</w:t>
            </w:r>
            <w:r>
              <w:rPr>
                <w:sz w:val="28"/>
                <w:szCs w:val="27"/>
              </w:rPr>
              <w:t xml:space="preserve"> (по согласованию)</w:t>
            </w:r>
          </w:p>
        </w:tc>
        <w:tc>
          <w:tcPr>
            <w:tcW w:w="4963" w:type="dxa"/>
            <w:shd w:val="clear" w:color="auto" w:fill="auto"/>
            <w:vAlign w:val="center"/>
          </w:tcPr>
          <w:p w14:paraId="35C3B73D" w14:textId="400F16EA" w:rsidR="002E6880" w:rsidRPr="00E81CFB" w:rsidRDefault="002E6880" w:rsidP="005B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Смирнов Н.А.</w:t>
            </w:r>
          </w:p>
        </w:tc>
      </w:tr>
      <w:tr w:rsidR="002E6880" w:rsidRPr="00E81CFB" w14:paraId="12E902C3" w14:textId="77777777" w:rsidTr="005B4F4A">
        <w:tc>
          <w:tcPr>
            <w:tcW w:w="5495" w:type="dxa"/>
            <w:shd w:val="clear" w:color="auto" w:fill="auto"/>
            <w:vAlign w:val="center"/>
          </w:tcPr>
          <w:p w14:paraId="74F695FC" w14:textId="44EADBED" w:rsidR="002E6880" w:rsidRPr="00E81CFB" w:rsidRDefault="008D13BF" w:rsidP="005B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Социальный координатор</w:t>
            </w:r>
            <w:r w:rsidR="004674F5">
              <w:rPr>
                <w:sz w:val="28"/>
                <w:szCs w:val="27"/>
              </w:rPr>
              <w:t xml:space="preserve"> Фонда защитников Отечества</w:t>
            </w:r>
            <w:r w:rsidR="00552F80">
              <w:rPr>
                <w:sz w:val="28"/>
                <w:szCs w:val="27"/>
              </w:rPr>
              <w:t xml:space="preserve"> (по согласованию)</w:t>
            </w:r>
          </w:p>
        </w:tc>
        <w:tc>
          <w:tcPr>
            <w:tcW w:w="4963" w:type="dxa"/>
            <w:shd w:val="clear" w:color="auto" w:fill="auto"/>
            <w:vAlign w:val="center"/>
          </w:tcPr>
          <w:p w14:paraId="32E4E9C5" w14:textId="1B93F3C9" w:rsidR="002E6880" w:rsidRPr="00E81CFB" w:rsidRDefault="004674F5" w:rsidP="005B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Савельева Н.В.</w:t>
            </w:r>
          </w:p>
        </w:tc>
      </w:tr>
      <w:tr w:rsidR="004674F5" w:rsidRPr="00E81CFB" w14:paraId="093D36F3" w14:textId="77777777" w:rsidTr="005B4F4A">
        <w:tc>
          <w:tcPr>
            <w:tcW w:w="5495" w:type="dxa"/>
            <w:shd w:val="clear" w:color="auto" w:fill="auto"/>
            <w:vAlign w:val="center"/>
          </w:tcPr>
          <w:p w14:paraId="0D0B5DE7" w14:textId="527B0458" w:rsidR="004674F5" w:rsidRDefault="00E476EA" w:rsidP="008D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Председатель </w:t>
            </w:r>
            <w:r w:rsidR="008D13BF">
              <w:rPr>
                <w:sz w:val="28"/>
                <w:szCs w:val="27"/>
              </w:rPr>
              <w:t>Воротынской</w:t>
            </w:r>
            <w:r w:rsidR="008D13BF" w:rsidRPr="008D13BF">
              <w:rPr>
                <w:sz w:val="28"/>
                <w:szCs w:val="27"/>
              </w:rPr>
              <w:t xml:space="preserve"> районн</w:t>
            </w:r>
            <w:r w:rsidR="008D13BF">
              <w:rPr>
                <w:sz w:val="28"/>
                <w:szCs w:val="27"/>
              </w:rPr>
              <w:t>ой</w:t>
            </w:r>
            <w:r w:rsidR="008D13BF" w:rsidRPr="008D13BF">
              <w:rPr>
                <w:sz w:val="28"/>
                <w:szCs w:val="27"/>
              </w:rPr>
              <w:t xml:space="preserve"> </w:t>
            </w:r>
            <w:r w:rsidR="008D13BF">
              <w:rPr>
                <w:sz w:val="28"/>
                <w:szCs w:val="27"/>
              </w:rPr>
              <w:t>общественной организации ветеранов Афганистана</w:t>
            </w:r>
            <w:r w:rsidR="00B6268D">
              <w:rPr>
                <w:sz w:val="28"/>
                <w:szCs w:val="27"/>
              </w:rPr>
              <w:t xml:space="preserve"> (по согласованию)</w:t>
            </w:r>
          </w:p>
        </w:tc>
        <w:tc>
          <w:tcPr>
            <w:tcW w:w="4963" w:type="dxa"/>
            <w:shd w:val="clear" w:color="auto" w:fill="auto"/>
            <w:vAlign w:val="center"/>
          </w:tcPr>
          <w:p w14:paraId="081E30A7" w14:textId="4753BD2F" w:rsidR="004674F5" w:rsidRDefault="00E476EA" w:rsidP="005B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7"/>
              </w:rPr>
            </w:pPr>
            <w:proofErr w:type="spellStart"/>
            <w:r>
              <w:rPr>
                <w:sz w:val="28"/>
                <w:szCs w:val="27"/>
              </w:rPr>
              <w:t>Сизов</w:t>
            </w:r>
            <w:proofErr w:type="spellEnd"/>
            <w:r>
              <w:rPr>
                <w:sz w:val="28"/>
                <w:szCs w:val="27"/>
              </w:rPr>
              <w:t xml:space="preserve"> С.А.</w:t>
            </w:r>
          </w:p>
        </w:tc>
      </w:tr>
    </w:tbl>
    <w:p w14:paraId="1A4081CE" w14:textId="77777777" w:rsidR="00D03D4E" w:rsidRDefault="00D03D4E" w:rsidP="00E81CFB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7"/>
        </w:rPr>
      </w:pPr>
    </w:p>
    <w:p w14:paraId="6CB76E45" w14:textId="77777777" w:rsidR="00B6268D" w:rsidRDefault="00B6268D" w:rsidP="00E81CFB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7"/>
        </w:rPr>
      </w:pPr>
    </w:p>
    <w:p w14:paraId="540E34FE" w14:textId="4013CBB7" w:rsidR="00B6268D" w:rsidRDefault="00B6268D" w:rsidP="00E81CFB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7"/>
        </w:rPr>
      </w:pPr>
      <w:r>
        <w:rPr>
          <w:sz w:val="28"/>
          <w:szCs w:val="27"/>
        </w:rPr>
        <w:t>________________________</w:t>
      </w:r>
    </w:p>
    <w:sectPr w:rsidR="00B6268D" w:rsidSect="004832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50769B"/>
    <w:multiLevelType w:val="hybridMultilevel"/>
    <w:tmpl w:val="DC24E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1A3ED0"/>
    <w:multiLevelType w:val="multilevel"/>
    <w:tmpl w:val="0AC47B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118D7C9D"/>
    <w:multiLevelType w:val="hybridMultilevel"/>
    <w:tmpl w:val="114A9092"/>
    <w:lvl w:ilvl="0" w:tplc="D2020E86">
      <w:start w:val="11"/>
      <w:numFmt w:val="decimal"/>
      <w:lvlText w:val="%1."/>
      <w:lvlJc w:val="left"/>
      <w:pPr>
        <w:ind w:left="375" w:hanging="375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40D31D36"/>
    <w:multiLevelType w:val="hybridMultilevel"/>
    <w:tmpl w:val="031C91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3A06B4"/>
    <w:multiLevelType w:val="hybridMultilevel"/>
    <w:tmpl w:val="2278E186"/>
    <w:lvl w:ilvl="0" w:tplc="5198C3E8">
      <w:start w:val="9"/>
      <w:numFmt w:val="decimal"/>
      <w:lvlText w:val="%1."/>
      <w:lvlJc w:val="left"/>
      <w:pPr>
        <w:ind w:left="13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174FA"/>
    <w:rsid w:val="0002767C"/>
    <w:rsid w:val="00032512"/>
    <w:rsid w:val="000357F3"/>
    <w:rsid w:val="00042BE2"/>
    <w:rsid w:val="00042EBB"/>
    <w:rsid w:val="000459AC"/>
    <w:rsid w:val="00047F99"/>
    <w:rsid w:val="00055DBB"/>
    <w:rsid w:val="00057DCF"/>
    <w:rsid w:val="000645E8"/>
    <w:rsid w:val="00080E23"/>
    <w:rsid w:val="00082BBC"/>
    <w:rsid w:val="00085E6E"/>
    <w:rsid w:val="0008786B"/>
    <w:rsid w:val="00094AF0"/>
    <w:rsid w:val="000A0227"/>
    <w:rsid w:val="000A1E4F"/>
    <w:rsid w:val="000A4398"/>
    <w:rsid w:val="000A4697"/>
    <w:rsid w:val="000B5CD7"/>
    <w:rsid w:val="000B6684"/>
    <w:rsid w:val="000C3DFC"/>
    <w:rsid w:val="000E145D"/>
    <w:rsid w:val="000E6DE8"/>
    <w:rsid w:val="000F31CF"/>
    <w:rsid w:val="000F5FBA"/>
    <w:rsid w:val="001119EB"/>
    <w:rsid w:val="001136F2"/>
    <w:rsid w:val="001251E3"/>
    <w:rsid w:val="00125CBD"/>
    <w:rsid w:val="00126AE4"/>
    <w:rsid w:val="00131BA5"/>
    <w:rsid w:val="0013263E"/>
    <w:rsid w:val="00136074"/>
    <w:rsid w:val="00136EDF"/>
    <w:rsid w:val="00150127"/>
    <w:rsid w:val="0015303E"/>
    <w:rsid w:val="00153457"/>
    <w:rsid w:val="0015464F"/>
    <w:rsid w:val="00160826"/>
    <w:rsid w:val="0016532B"/>
    <w:rsid w:val="00166EFA"/>
    <w:rsid w:val="001731CA"/>
    <w:rsid w:val="00173D63"/>
    <w:rsid w:val="00174D64"/>
    <w:rsid w:val="001757A8"/>
    <w:rsid w:val="00177298"/>
    <w:rsid w:val="0017783E"/>
    <w:rsid w:val="00195C8A"/>
    <w:rsid w:val="001A3F1D"/>
    <w:rsid w:val="001A489B"/>
    <w:rsid w:val="001B05D9"/>
    <w:rsid w:val="001B6EB5"/>
    <w:rsid w:val="001B7E7F"/>
    <w:rsid w:val="001C16B4"/>
    <w:rsid w:val="001C1E07"/>
    <w:rsid w:val="001C2A77"/>
    <w:rsid w:val="001C6B85"/>
    <w:rsid w:val="001C790C"/>
    <w:rsid w:val="001D453A"/>
    <w:rsid w:val="001D7126"/>
    <w:rsid w:val="001E1545"/>
    <w:rsid w:val="001F06B9"/>
    <w:rsid w:val="001F57BB"/>
    <w:rsid w:val="00203E52"/>
    <w:rsid w:val="00204A4C"/>
    <w:rsid w:val="002108EE"/>
    <w:rsid w:val="002126B5"/>
    <w:rsid w:val="00213605"/>
    <w:rsid w:val="00214E44"/>
    <w:rsid w:val="00220C0A"/>
    <w:rsid w:val="002237F3"/>
    <w:rsid w:val="0022504D"/>
    <w:rsid w:val="00234B30"/>
    <w:rsid w:val="002360A6"/>
    <w:rsid w:val="00240A76"/>
    <w:rsid w:val="0024245A"/>
    <w:rsid w:val="00246302"/>
    <w:rsid w:val="00246D30"/>
    <w:rsid w:val="00250DD2"/>
    <w:rsid w:val="00252E6C"/>
    <w:rsid w:val="00262DA3"/>
    <w:rsid w:val="002840FE"/>
    <w:rsid w:val="002960DB"/>
    <w:rsid w:val="002A3AE8"/>
    <w:rsid w:val="002A6112"/>
    <w:rsid w:val="002B1111"/>
    <w:rsid w:val="002B5F79"/>
    <w:rsid w:val="002C1139"/>
    <w:rsid w:val="002E2695"/>
    <w:rsid w:val="002E3DA0"/>
    <w:rsid w:val="002E6880"/>
    <w:rsid w:val="002E702A"/>
    <w:rsid w:val="002F0006"/>
    <w:rsid w:val="002F21B9"/>
    <w:rsid w:val="002F34E3"/>
    <w:rsid w:val="002F459D"/>
    <w:rsid w:val="00304081"/>
    <w:rsid w:val="00315EC2"/>
    <w:rsid w:val="00315F15"/>
    <w:rsid w:val="00325F1A"/>
    <w:rsid w:val="003317AB"/>
    <w:rsid w:val="003319D2"/>
    <w:rsid w:val="0033383B"/>
    <w:rsid w:val="00333948"/>
    <w:rsid w:val="00341E43"/>
    <w:rsid w:val="00342AA0"/>
    <w:rsid w:val="003437EB"/>
    <w:rsid w:val="00344039"/>
    <w:rsid w:val="003457FB"/>
    <w:rsid w:val="0034657F"/>
    <w:rsid w:val="00347EE7"/>
    <w:rsid w:val="003561DA"/>
    <w:rsid w:val="003563C8"/>
    <w:rsid w:val="003563FF"/>
    <w:rsid w:val="00366C6E"/>
    <w:rsid w:val="00367D19"/>
    <w:rsid w:val="00386CEF"/>
    <w:rsid w:val="00386EA3"/>
    <w:rsid w:val="00390184"/>
    <w:rsid w:val="0039627B"/>
    <w:rsid w:val="003A7CF6"/>
    <w:rsid w:val="003B695D"/>
    <w:rsid w:val="003B75B3"/>
    <w:rsid w:val="003D109C"/>
    <w:rsid w:val="003D1ADA"/>
    <w:rsid w:val="003E1FA0"/>
    <w:rsid w:val="003E2363"/>
    <w:rsid w:val="003E422E"/>
    <w:rsid w:val="003E7443"/>
    <w:rsid w:val="003F3C0C"/>
    <w:rsid w:val="003F3F2E"/>
    <w:rsid w:val="003F4CD3"/>
    <w:rsid w:val="003F5B47"/>
    <w:rsid w:val="003F6718"/>
    <w:rsid w:val="004036B1"/>
    <w:rsid w:val="00403835"/>
    <w:rsid w:val="00405829"/>
    <w:rsid w:val="00406EB7"/>
    <w:rsid w:val="004212A4"/>
    <w:rsid w:val="00427AEB"/>
    <w:rsid w:val="00430585"/>
    <w:rsid w:val="00433143"/>
    <w:rsid w:val="004341C4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65923"/>
    <w:rsid w:val="004674F5"/>
    <w:rsid w:val="0047373C"/>
    <w:rsid w:val="004827ED"/>
    <w:rsid w:val="0048325B"/>
    <w:rsid w:val="0048645C"/>
    <w:rsid w:val="00486B24"/>
    <w:rsid w:val="00492739"/>
    <w:rsid w:val="00493DCE"/>
    <w:rsid w:val="00494FDE"/>
    <w:rsid w:val="004A200C"/>
    <w:rsid w:val="004A2BA2"/>
    <w:rsid w:val="004A5D30"/>
    <w:rsid w:val="004B18AC"/>
    <w:rsid w:val="004D12F4"/>
    <w:rsid w:val="004D30D1"/>
    <w:rsid w:val="004D7499"/>
    <w:rsid w:val="004E09A7"/>
    <w:rsid w:val="004E3754"/>
    <w:rsid w:val="004F4808"/>
    <w:rsid w:val="00501305"/>
    <w:rsid w:val="0051309C"/>
    <w:rsid w:val="00515568"/>
    <w:rsid w:val="00522465"/>
    <w:rsid w:val="005233D7"/>
    <w:rsid w:val="00533E2E"/>
    <w:rsid w:val="0053514C"/>
    <w:rsid w:val="00541D23"/>
    <w:rsid w:val="00542F14"/>
    <w:rsid w:val="00552F80"/>
    <w:rsid w:val="0055383B"/>
    <w:rsid w:val="00562D17"/>
    <w:rsid w:val="00570228"/>
    <w:rsid w:val="00570692"/>
    <w:rsid w:val="00575A84"/>
    <w:rsid w:val="00577122"/>
    <w:rsid w:val="0058020D"/>
    <w:rsid w:val="0058295B"/>
    <w:rsid w:val="0058365D"/>
    <w:rsid w:val="00587442"/>
    <w:rsid w:val="00592A9E"/>
    <w:rsid w:val="0059562E"/>
    <w:rsid w:val="005970E7"/>
    <w:rsid w:val="005A3D73"/>
    <w:rsid w:val="005A5910"/>
    <w:rsid w:val="005B1D0F"/>
    <w:rsid w:val="005B21BF"/>
    <w:rsid w:val="005B4F4A"/>
    <w:rsid w:val="005B5A2A"/>
    <w:rsid w:val="005C429D"/>
    <w:rsid w:val="005D55A7"/>
    <w:rsid w:val="005F1291"/>
    <w:rsid w:val="005F55F9"/>
    <w:rsid w:val="005F5953"/>
    <w:rsid w:val="005F6FBB"/>
    <w:rsid w:val="005F7DC0"/>
    <w:rsid w:val="00610F4F"/>
    <w:rsid w:val="00611627"/>
    <w:rsid w:val="006167B8"/>
    <w:rsid w:val="00630516"/>
    <w:rsid w:val="006310C9"/>
    <w:rsid w:val="00637A92"/>
    <w:rsid w:val="0064060A"/>
    <w:rsid w:val="006449A8"/>
    <w:rsid w:val="0065309B"/>
    <w:rsid w:val="006615FB"/>
    <w:rsid w:val="006652B7"/>
    <w:rsid w:val="00673E74"/>
    <w:rsid w:val="00674148"/>
    <w:rsid w:val="00675768"/>
    <w:rsid w:val="0067599C"/>
    <w:rsid w:val="00677AC1"/>
    <w:rsid w:val="00692EA2"/>
    <w:rsid w:val="00693CAD"/>
    <w:rsid w:val="006950E4"/>
    <w:rsid w:val="006B2334"/>
    <w:rsid w:val="006B5737"/>
    <w:rsid w:val="006D087A"/>
    <w:rsid w:val="006D4A9F"/>
    <w:rsid w:val="006E41BE"/>
    <w:rsid w:val="006F1698"/>
    <w:rsid w:val="006F7E22"/>
    <w:rsid w:val="007046D3"/>
    <w:rsid w:val="007244A4"/>
    <w:rsid w:val="0073019F"/>
    <w:rsid w:val="00733D5B"/>
    <w:rsid w:val="0074165A"/>
    <w:rsid w:val="00742C17"/>
    <w:rsid w:val="00756F82"/>
    <w:rsid w:val="007666C0"/>
    <w:rsid w:val="007701A7"/>
    <w:rsid w:val="00770A57"/>
    <w:rsid w:val="007750A3"/>
    <w:rsid w:val="00775A17"/>
    <w:rsid w:val="00777A12"/>
    <w:rsid w:val="007800CF"/>
    <w:rsid w:val="00782D11"/>
    <w:rsid w:val="00782F0B"/>
    <w:rsid w:val="00782FD7"/>
    <w:rsid w:val="007962CC"/>
    <w:rsid w:val="007A09EF"/>
    <w:rsid w:val="007A13B7"/>
    <w:rsid w:val="007B4F53"/>
    <w:rsid w:val="007B554A"/>
    <w:rsid w:val="007B6029"/>
    <w:rsid w:val="007C0AF8"/>
    <w:rsid w:val="007D0D12"/>
    <w:rsid w:val="007D1286"/>
    <w:rsid w:val="007D51F0"/>
    <w:rsid w:val="007D54EC"/>
    <w:rsid w:val="007E646C"/>
    <w:rsid w:val="007E648B"/>
    <w:rsid w:val="007E6DF3"/>
    <w:rsid w:val="00802CB4"/>
    <w:rsid w:val="00807276"/>
    <w:rsid w:val="008247B6"/>
    <w:rsid w:val="0083076E"/>
    <w:rsid w:val="0083344F"/>
    <w:rsid w:val="00834F33"/>
    <w:rsid w:val="00847AF8"/>
    <w:rsid w:val="00856C12"/>
    <w:rsid w:val="00857D8E"/>
    <w:rsid w:val="00863604"/>
    <w:rsid w:val="00863A17"/>
    <w:rsid w:val="0086492E"/>
    <w:rsid w:val="00871BC6"/>
    <w:rsid w:val="00873D3D"/>
    <w:rsid w:val="008747F1"/>
    <w:rsid w:val="008866FF"/>
    <w:rsid w:val="008878FE"/>
    <w:rsid w:val="0089226F"/>
    <w:rsid w:val="008A3057"/>
    <w:rsid w:val="008C2BC8"/>
    <w:rsid w:val="008D13BF"/>
    <w:rsid w:val="008E048E"/>
    <w:rsid w:val="008E57D8"/>
    <w:rsid w:val="008F49CA"/>
    <w:rsid w:val="009056F6"/>
    <w:rsid w:val="009071CA"/>
    <w:rsid w:val="00912EFD"/>
    <w:rsid w:val="00913198"/>
    <w:rsid w:val="00920DCB"/>
    <w:rsid w:val="00923338"/>
    <w:rsid w:val="00924242"/>
    <w:rsid w:val="009252DE"/>
    <w:rsid w:val="009258A1"/>
    <w:rsid w:val="00932ED1"/>
    <w:rsid w:val="00933717"/>
    <w:rsid w:val="00942C1A"/>
    <w:rsid w:val="00944D21"/>
    <w:rsid w:val="009519F0"/>
    <w:rsid w:val="00956D4F"/>
    <w:rsid w:val="00957097"/>
    <w:rsid w:val="009670CD"/>
    <w:rsid w:val="009712F1"/>
    <w:rsid w:val="00974D5B"/>
    <w:rsid w:val="009921AD"/>
    <w:rsid w:val="009933B4"/>
    <w:rsid w:val="009A0108"/>
    <w:rsid w:val="009A3308"/>
    <w:rsid w:val="009A7446"/>
    <w:rsid w:val="009B4DF2"/>
    <w:rsid w:val="009B4FED"/>
    <w:rsid w:val="009C5746"/>
    <w:rsid w:val="009D06D5"/>
    <w:rsid w:val="009D3510"/>
    <w:rsid w:val="009D6C77"/>
    <w:rsid w:val="009E05D3"/>
    <w:rsid w:val="009E4041"/>
    <w:rsid w:val="009F18B9"/>
    <w:rsid w:val="009F1E40"/>
    <w:rsid w:val="009F45FB"/>
    <w:rsid w:val="009F6024"/>
    <w:rsid w:val="00A03024"/>
    <w:rsid w:val="00A10D6A"/>
    <w:rsid w:val="00A12BEB"/>
    <w:rsid w:val="00A1574B"/>
    <w:rsid w:val="00A2132E"/>
    <w:rsid w:val="00A21F96"/>
    <w:rsid w:val="00A23F91"/>
    <w:rsid w:val="00A325E8"/>
    <w:rsid w:val="00A40E56"/>
    <w:rsid w:val="00A561CA"/>
    <w:rsid w:val="00A647EE"/>
    <w:rsid w:val="00A77ACD"/>
    <w:rsid w:val="00A8405D"/>
    <w:rsid w:val="00A87051"/>
    <w:rsid w:val="00A910F1"/>
    <w:rsid w:val="00A944DE"/>
    <w:rsid w:val="00A9460B"/>
    <w:rsid w:val="00A96633"/>
    <w:rsid w:val="00A97EFA"/>
    <w:rsid w:val="00AA5269"/>
    <w:rsid w:val="00AA7D27"/>
    <w:rsid w:val="00AB255A"/>
    <w:rsid w:val="00AB31F3"/>
    <w:rsid w:val="00AC4777"/>
    <w:rsid w:val="00AE1966"/>
    <w:rsid w:val="00AF4FA5"/>
    <w:rsid w:val="00B024D1"/>
    <w:rsid w:val="00B03556"/>
    <w:rsid w:val="00B13174"/>
    <w:rsid w:val="00B133D9"/>
    <w:rsid w:val="00B14FAD"/>
    <w:rsid w:val="00B159CC"/>
    <w:rsid w:val="00B40B9B"/>
    <w:rsid w:val="00B47131"/>
    <w:rsid w:val="00B52DB4"/>
    <w:rsid w:val="00B53377"/>
    <w:rsid w:val="00B538FE"/>
    <w:rsid w:val="00B60002"/>
    <w:rsid w:val="00B61F96"/>
    <w:rsid w:val="00B62124"/>
    <w:rsid w:val="00B6268D"/>
    <w:rsid w:val="00B75487"/>
    <w:rsid w:val="00B75AEC"/>
    <w:rsid w:val="00B76EBD"/>
    <w:rsid w:val="00B86456"/>
    <w:rsid w:val="00B94BB1"/>
    <w:rsid w:val="00BA0168"/>
    <w:rsid w:val="00BC57F4"/>
    <w:rsid w:val="00BC6F54"/>
    <w:rsid w:val="00BF15B0"/>
    <w:rsid w:val="00BF524B"/>
    <w:rsid w:val="00BF7DC1"/>
    <w:rsid w:val="00C05932"/>
    <w:rsid w:val="00C219E3"/>
    <w:rsid w:val="00C300AC"/>
    <w:rsid w:val="00C336E4"/>
    <w:rsid w:val="00C35C9D"/>
    <w:rsid w:val="00C3774D"/>
    <w:rsid w:val="00C60E91"/>
    <w:rsid w:val="00C622EB"/>
    <w:rsid w:val="00C742D2"/>
    <w:rsid w:val="00C82D26"/>
    <w:rsid w:val="00C87D46"/>
    <w:rsid w:val="00C93AB4"/>
    <w:rsid w:val="00C944A0"/>
    <w:rsid w:val="00CA11AA"/>
    <w:rsid w:val="00CA2FBD"/>
    <w:rsid w:val="00CA3273"/>
    <w:rsid w:val="00CA3886"/>
    <w:rsid w:val="00CA7899"/>
    <w:rsid w:val="00CB1812"/>
    <w:rsid w:val="00CB78EF"/>
    <w:rsid w:val="00CD0713"/>
    <w:rsid w:val="00CD0DE4"/>
    <w:rsid w:val="00CE224D"/>
    <w:rsid w:val="00CE2487"/>
    <w:rsid w:val="00CF2277"/>
    <w:rsid w:val="00D03661"/>
    <w:rsid w:val="00D03D4E"/>
    <w:rsid w:val="00D07CE2"/>
    <w:rsid w:val="00D10283"/>
    <w:rsid w:val="00D10BB2"/>
    <w:rsid w:val="00D2447B"/>
    <w:rsid w:val="00D25CB8"/>
    <w:rsid w:val="00D25D77"/>
    <w:rsid w:val="00D2704D"/>
    <w:rsid w:val="00D3307D"/>
    <w:rsid w:val="00D33785"/>
    <w:rsid w:val="00D40563"/>
    <w:rsid w:val="00D41A83"/>
    <w:rsid w:val="00D433D1"/>
    <w:rsid w:val="00D45866"/>
    <w:rsid w:val="00D46E6E"/>
    <w:rsid w:val="00D5465F"/>
    <w:rsid w:val="00D54B3F"/>
    <w:rsid w:val="00D57928"/>
    <w:rsid w:val="00D66A78"/>
    <w:rsid w:val="00D714AE"/>
    <w:rsid w:val="00D72109"/>
    <w:rsid w:val="00D766B0"/>
    <w:rsid w:val="00D81645"/>
    <w:rsid w:val="00D8577B"/>
    <w:rsid w:val="00D8661E"/>
    <w:rsid w:val="00D868D0"/>
    <w:rsid w:val="00D901B3"/>
    <w:rsid w:val="00D91CB4"/>
    <w:rsid w:val="00DA17E0"/>
    <w:rsid w:val="00DA6C80"/>
    <w:rsid w:val="00DB407F"/>
    <w:rsid w:val="00DD2513"/>
    <w:rsid w:val="00DD4AE5"/>
    <w:rsid w:val="00DE08F7"/>
    <w:rsid w:val="00DE38DD"/>
    <w:rsid w:val="00DF2158"/>
    <w:rsid w:val="00DF2D10"/>
    <w:rsid w:val="00DF37EF"/>
    <w:rsid w:val="00DF59A5"/>
    <w:rsid w:val="00E0711B"/>
    <w:rsid w:val="00E103CF"/>
    <w:rsid w:val="00E175C0"/>
    <w:rsid w:val="00E22E44"/>
    <w:rsid w:val="00E2692D"/>
    <w:rsid w:val="00E37097"/>
    <w:rsid w:val="00E40F5D"/>
    <w:rsid w:val="00E416E9"/>
    <w:rsid w:val="00E41BDA"/>
    <w:rsid w:val="00E45EC2"/>
    <w:rsid w:val="00E476EA"/>
    <w:rsid w:val="00E51580"/>
    <w:rsid w:val="00E56571"/>
    <w:rsid w:val="00E617A1"/>
    <w:rsid w:val="00E61B26"/>
    <w:rsid w:val="00E62DFA"/>
    <w:rsid w:val="00E64F16"/>
    <w:rsid w:val="00E66894"/>
    <w:rsid w:val="00E676BF"/>
    <w:rsid w:val="00E70731"/>
    <w:rsid w:val="00E73363"/>
    <w:rsid w:val="00E75468"/>
    <w:rsid w:val="00E81CFB"/>
    <w:rsid w:val="00E87DED"/>
    <w:rsid w:val="00E91420"/>
    <w:rsid w:val="00E9636C"/>
    <w:rsid w:val="00EA11B8"/>
    <w:rsid w:val="00EA3911"/>
    <w:rsid w:val="00EA7230"/>
    <w:rsid w:val="00EB1075"/>
    <w:rsid w:val="00EB749D"/>
    <w:rsid w:val="00EB7FC9"/>
    <w:rsid w:val="00EB7FF9"/>
    <w:rsid w:val="00EC3AA1"/>
    <w:rsid w:val="00ED2D78"/>
    <w:rsid w:val="00EF6E97"/>
    <w:rsid w:val="00F01C7F"/>
    <w:rsid w:val="00F04167"/>
    <w:rsid w:val="00F0747D"/>
    <w:rsid w:val="00F074FA"/>
    <w:rsid w:val="00F1411D"/>
    <w:rsid w:val="00F21C07"/>
    <w:rsid w:val="00F26D9B"/>
    <w:rsid w:val="00F30C51"/>
    <w:rsid w:val="00F3208C"/>
    <w:rsid w:val="00F32D60"/>
    <w:rsid w:val="00F437F4"/>
    <w:rsid w:val="00F51BE5"/>
    <w:rsid w:val="00F55446"/>
    <w:rsid w:val="00F5691B"/>
    <w:rsid w:val="00F665B0"/>
    <w:rsid w:val="00F701B2"/>
    <w:rsid w:val="00F713CF"/>
    <w:rsid w:val="00F74699"/>
    <w:rsid w:val="00F75339"/>
    <w:rsid w:val="00F77AAC"/>
    <w:rsid w:val="00F82BBF"/>
    <w:rsid w:val="00F93262"/>
    <w:rsid w:val="00F93BF2"/>
    <w:rsid w:val="00FA3AAA"/>
    <w:rsid w:val="00FA5CD7"/>
    <w:rsid w:val="00FB5857"/>
    <w:rsid w:val="00FB5A65"/>
    <w:rsid w:val="00FB7CC1"/>
    <w:rsid w:val="00FC6ACF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D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D7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character" w:customStyle="1" w:styleId="af">
    <w:name w:val="Цветовое выделение"/>
    <w:rsid w:val="009712F1"/>
    <w:rPr>
      <w:b/>
      <w:color w:val="26282F"/>
      <w:sz w:val="26"/>
    </w:rPr>
  </w:style>
  <w:style w:type="character" w:customStyle="1" w:styleId="af0">
    <w:name w:val="Основной текст_"/>
    <w:link w:val="1"/>
    <w:locked/>
    <w:rsid w:val="009712F1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0"/>
    <w:rsid w:val="009712F1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1">
    <w:name w:val="Оглавление (2)_"/>
    <w:link w:val="22"/>
    <w:locked/>
    <w:rsid w:val="009712F1"/>
    <w:rPr>
      <w:sz w:val="21"/>
      <w:szCs w:val="21"/>
      <w:shd w:val="clear" w:color="auto" w:fill="FFFFFF"/>
    </w:rPr>
  </w:style>
  <w:style w:type="paragraph" w:customStyle="1" w:styleId="22">
    <w:name w:val="Оглавление (2)"/>
    <w:basedOn w:val="a"/>
    <w:link w:val="21"/>
    <w:rsid w:val="009712F1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  <w:style w:type="table" w:styleId="af1">
    <w:name w:val="Table Grid"/>
    <w:basedOn w:val="a1"/>
    <w:uiPriority w:val="59"/>
    <w:rsid w:val="003F3C0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1D7126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D7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character" w:customStyle="1" w:styleId="af">
    <w:name w:val="Цветовое выделение"/>
    <w:rsid w:val="009712F1"/>
    <w:rPr>
      <w:b/>
      <w:color w:val="26282F"/>
      <w:sz w:val="26"/>
    </w:rPr>
  </w:style>
  <w:style w:type="character" w:customStyle="1" w:styleId="af0">
    <w:name w:val="Основной текст_"/>
    <w:link w:val="1"/>
    <w:locked/>
    <w:rsid w:val="009712F1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0"/>
    <w:rsid w:val="009712F1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1">
    <w:name w:val="Оглавление (2)_"/>
    <w:link w:val="22"/>
    <w:locked/>
    <w:rsid w:val="009712F1"/>
    <w:rPr>
      <w:sz w:val="21"/>
      <w:szCs w:val="21"/>
      <w:shd w:val="clear" w:color="auto" w:fill="FFFFFF"/>
    </w:rPr>
  </w:style>
  <w:style w:type="paragraph" w:customStyle="1" w:styleId="22">
    <w:name w:val="Оглавление (2)"/>
    <w:basedOn w:val="a"/>
    <w:link w:val="21"/>
    <w:rsid w:val="009712F1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  <w:style w:type="table" w:styleId="af1">
    <w:name w:val="Table Grid"/>
    <w:basedOn w:val="a1"/>
    <w:uiPriority w:val="59"/>
    <w:rsid w:val="003F3C0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1D7126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67649&amp;dst=100712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66794&amp;dst=100017" TargetMode="Externa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DE5F3-984E-4041-A86B-268E34CB6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2377</Words>
  <Characters>13550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14</cp:revision>
  <cp:lastPrinted>2026-02-04T05:38:00Z</cp:lastPrinted>
  <dcterms:created xsi:type="dcterms:W3CDTF">2026-02-12T11:54:00Z</dcterms:created>
  <dcterms:modified xsi:type="dcterms:W3CDTF">2026-02-27T10:43:00Z</dcterms:modified>
</cp:coreProperties>
</file>